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42B48" w14:textId="77777777" w:rsidR="00151444" w:rsidRDefault="00151444" w:rsidP="0015144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14:paraId="7F9D3BCC" w14:textId="77777777" w:rsidR="00151444" w:rsidRDefault="00151444" w:rsidP="00151444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Комиссии по разработке территориальной программы обязательного медицинского страхования в Камчатском крае</w:t>
      </w:r>
    </w:p>
    <w:p w14:paraId="4E0C0EB9" w14:textId="77777777" w:rsidR="00151444" w:rsidRDefault="00151444" w:rsidP="00151444">
      <w:pPr>
        <w:jc w:val="center"/>
        <w:rPr>
          <w:sz w:val="28"/>
          <w:szCs w:val="28"/>
        </w:rPr>
      </w:pPr>
      <w:r>
        <w:rPr>
          <w:sz w:val="28"/>
          <w:szCs w:val="28"/>
        </w:rPr>
        <w:t>----------------------------------------------------------------------------------------------------</w:t>
      </w:r>
    </w:p>
    <w:p w14:paraId="3F9DB4BC" w14:textId="77777777" w:rsidR="00151444" w:rsidRDefault="00151444" w:rsidP="00151444">
      <w:pPr>
        <w:jc w:val="center"/>
        <w:rPr>
          <w:sz w:val="28"/>
          <w:szCs w:val="28"/>
        </w:rPr>
      </w:pPr>
      <w:r>
        <w:rPr>
          <w:sz w:val="28"/>
          <w:szCs w:val="28"/>
        </w:rPr>
        <w:t>г. Петропавловск-Камчатский</w:t>
      </w:r>
    </w:p>
    <w:p w14:paraId="7C57EF7B" w14:textId="77777777" w:rsidR="004A1BC9" w:rsidRDefault="004A1BC9" w:rsidP="00B71B03">
      <w:pPr>
        <w:shd w:val="clear" w:color="auto" w:fill="FFFFFF"/>
        <w:spacing w:after="240"/>
        <w:rPr>
          <w:sz w:val="28"/>
          <w:szCs w:val="28"/>
        </w:rPr>
      </w:pPr>
    </w:p>
    <w:p w14:paraId="7CC79AA8" w14:textId="4E498219" w:rsidR="004A1BC9" w:rsidRPr="00DE0CDC" w:rsidRDefault="00151444" w:rsidP="00B71B03">
      <w:pPr>
        <w:shd w:val="clear" w:color="auto" w:fill="FFFFFF"/>
        <w:spacing w:after="240"/>
        <w:jc w:val="right"/>
        <w:rPr>
          <w:sz w:val="28"/>
          <w:szCs w:val="28"/>
        </w:rPr>
      </w:pPr>
      <w:r w:rsidRPr="007712D9">
        <w:rPr>
          <w:sz w:val="28"/>
          <w:szCs w:val="28"/>
        </w:rPr>
        <w:t>от</w:t>
      </w:r>
      <w:r w:rsidR="00615EBD" w:rsidRPr="007712D9">
        <w:rPr>
          <w:sz w:val="28"/>
          <w:szCs w:val="28"/>
        </w:rPr>
        <w:t xml:space="preserve">   </w:t>
      </w:r>
      <w:r w:rsidR="00D774AF">
        <w:rPr>
          <w:sz w:val="28"/>
          <w:szCs w:val="28"/>
        </w:rPr>
        <w:t>22</w:t>
      </w:r>
      <w:r w:rsidR="00615EBD" w:rsidRPr="007712D9">
        <w:rPr>
          <w:sz w:val="28"/>
          <w:szCs w:val="28"/>
        </w:rPr>
        <w:t>.</w:t>
      </w:r>
      <w:r w:rsidR="00C65144" w:rsidRPr="007712D9">
        <w:rPr>
          <w:sz w:val="28"/>
          <w:szCs w:val="28"/>
        </w:rPr>
        <w:t>0</w:t>
      </w:r>
      <w:r w:rsidR="00FA5063" w:rsidRPr="00195FA5">
        <w:rPr>
          <w:sz w:val="28"/>
          <w:szCs w:val="28"/>
        </w:rPr>
        <w:t>6</w:t>
      </w:r>
      <w:r w:rsidRPr="007712D9">
        <w:rPr>
          <w:sz w:val="28"/>
          <w:szCs w:val="28"/>
        </w:rPr>
        <w:t>.2</w:t>
      </w:r>
      <w:r w:rsidRPr="00B75459">
        <w:rPr>
          <w:sz w:val="28"/>
          <w:szCs w:val="28"/>
        </w:rPr>
        <w:t>0</w:t>
      </w:r>
      <w:r w:rsidR="00C65144">
        <w:rPr>
          <w:sz w:val="28"/>
          <w:szCs w:val="28"/>
        </w:rPr>
        <w:t>2</w:t>
      </w:r>
      <w:r w:rsidR="00F407DE">
        <w:rPr>
          <w:sz w:val="28"/>
          <w:szCs w:val="28"/>
        </w:rPr>
        <w:t>6</w:t>
      </w:r>
      <w:r w:rsidRPr="0088610E">
        <w:rPr>
          <w:sz w:val="28"/>
          <w:szCs w:val="28"/>
        </w:rPr>
        <w:t xml:space="preserve"> года № </w:t>
      </w:r>
      <w:r w:rsidR="00820AA8">
        <w:rPr>
          <w:sz w:val="28"/>
          <w:szCs w:val="28"/>
        </w:rPr>
        <w:t>5</w:t>
      </w:r>
      <w:r w:rsidR="007C4628">
        <w:rPr>
          <w:sz w:val="28"/>
          <w:szCs w:val="28"/>
        </w:rPr>
        <w:t>/20</w:t>
      </w:r>
      <w:r w:rsidR="00C65144">
        <w:rPr>
          <w:sz w:val="28"/>
          <w:szCs w:val="28"/>
        </w:rPr>
        <w:t>2</w:t>
      </w:r>
      <w:r w:rsidR="00F407DE">
        <w:rPr>
          <w:sz w:val="28"/>
          <w:szCs w:val="28"/>
        </w:rPr>
        <w:t>6</w:t>
      </w:r>
    </w:p>
    <w:p w14:paraId="14245457" w14:textId="3701DECF" w:rsidR="00B71B03" w:rsidRPr="00260AC6" w:rsidRDefault="002C7AD3" w:rsidP="00B71B03">
      <w:pPr>
        <w:contextualSpacing/>
        <w:jc w:val="both"/>
        <w:rPr>
          <w:color w:val="000000" w:themeColor="text1"/>
          <w:sz w:val="28"/>
        </w:rPr>
      </w:pPr>
      <w:r w:rsidRPr="001466A2">
        <w:rPr>
          <w:sz w:val="28"/>
          <w:szCs w:val="28"/>
        </w:rPr>
        <w:t>Присутствовали:</w:t>
      </w:r>
      <w:r w:rsidR="000B6D05" w:rsidRPr="001466A2">
        <w:rPr>
          <w:sz w:val="28"/>
          <w:szCs w:val="28"/>
        </w:rPr>
        <w:t xml:space="preserve"> </w:t>
      </w:r>
      <w:r w:rsidR="00D22CCA">
        <w:rPr>
          <w:color w:val="000000" w:themeColor="text1"/>
          <w:sz w:val="28"/>
          <w:szCs w:val="28"/>
        </w:rPr>
        <w:t>А.В. Нохрин</w:t>
      </w:r>
      <w:r w:rsidR="00F407DE" w:rsidRPr="00550389">
        <w:rPr>
          <w:color w:val="000000" w:themeColor="text1"/>
          <w:sz w:val="28"/>
        </w:rPr>
        <w:t>,</w:t>
      </w:r>
      <w:r w:rsidR="00F407DE" w:rsidRPr="00550389">
        <w:rPr>
          <w:color w:val="000000" w:themeColor="text1"/>
          <w:sz w:val="28"/>
          <w:szCs w:val="28"/>
        </w:rPr>
        <w:t xml:space="preserve"> Н.Н. Александрович,</w:t>
      </w:r>
      <w:r w:rsidR="00AC2D0F">
        <w:rPr>
          <w:color w:val="000000" w:themeColor="text1"/>
          <w:sz w:val="28"/>
          <w:szCs w:val="28"/>
        </w:rPr>
        <w:t xml:space="preserve"> </w:t>
      </w:r>
      <w:r w:rsidR="00AA2A76">
        <w:rPr>
          <w:color w:val="000000" w:themeColor="text1"/>
          <w:sz w:val="28"/>
        </w:rPr>
        <w:t xml:space="preserve">А.А. </w:t>
      </w:r>
      <w:proofErr w:type="spellStart"/>
      <w:r w:rsidR="00AA2A76">
        <w:rPr>
          <w:color w:val="000000" w:themeColor="text1"/>
          <w:sz w:val="28"/>
        </w:rPr>
        <w:t>Кильдау</w:t>
      </w:r>
      <w:proofErr w:type="spellEnd"/>
      <w:r w:rsidR="00F407DE" w:rsidRPr="00550389">
        <w:rPr>
          <w:color w:val="000000" w:themeColor="text1"/>
          <w:sz w:val="28"/>
        </w:rPr>
        <w:t xml:space="preserve">, И.В. </w:t>
      </w:r>
      <w:proofErr w:type="spellStart"/>
      <w:r w:rsidR="00F407DE" w:rsidRPr="00550389">
        <w:rPr>
          <w:color w:val="000000" w:themeColor="text1"/>
          <w:sz w:val="28"/>
        </w:rPr>
        <w:t>Ланкин</w:t>
      </w:r>
      <w:proofErr w:type="spellEnd"/>
      <w:r w:rsidR="00D22CCA">
        <w:rPr>
          <w:color w:val="000000" w:themeColor="text1"/>
          <w:sz w:val="28"/>
        </w:rPr>
        <w:t xml:space="preserve">, </w:t>
      </w:r>
      <w:r w:rsidR="00020169">
        <w:rPr>
          <w:color w:val="000000" w:themeColor="text1"/>
          <w:sz w:val="28"/>
        </w:rPr>
        <w:t xml:space="preserve">И.Н. </w:t>
      </w:r>
      <w:proofErr w:type="spellStart"/>
      <w:r w:rsidR="00020169">
        <w:rPr>
          <w:color w:val="000000" w:themeColor="text1"/>
          <w:sz w:val="28"/>
        </w:rPr>
        <w:t>Вайнес</w:t>
      </w:r>
      <w:proofErr w:type="spellEnd"/>
      <w:r w:rsidR="00260AC6">
        <w:rPr>
          <w:color w:val="000000" w:themeColor="text1"/>
          <w:sz w:val="28"/>
        </w:rPr>
        <w:t>.</w:t>
      </w:r>
    </w:p>
    <w:p w14:paraId="43BBBC57" w14:textId="77777777" w:rsidR="00B71B03" w:rsidRPr="00260AC6" w:rsidRDefault="00B71B03" w:rsidP="00B71B03">
      <w:pPr>
        <w:contextualSpacing/>
        <w:jc w:val="both"/>
        <w:rPr>
          <w:color w:val="000000" w:themeColor="text1"/>
          <w:sz w:val="28"/>
        </w:rPr>
      </w:pPr>
    </w:p>
    <w:p w14:paraId="0E98CA49" w14:textId="5E62FEB2" w:rsidR="002E1D6D" w:rsidRDefault="00151444" w:rsidP="00B71B03">
      <w:pPr>
        <w:spacing w:after="240"/>
        <w:jc w:val="both"/>
        <w:rPr>
          <w:sz w:val="28"/>
          <w:szCs w:val="28"/>
        </w:rPr>
      </w:pPr>
      <w:r w:rsidRPr="001861CE">
        <w:rPr>
          <w:sz w:val="28"/>
          <w:szCs w:val="28"/>
        </w:rPr>
        <w:t>Повестка дня:</w:t>
      </w:r>
    </w:p>
    <w:p w14:paraId="16D1DD84" w14:textId="77777777" w:rsidR="00173D85" w:rsidRPr="00471D85" w:rsidRDefault="00173D85" w:rsidP="00B71B03">
      <w:pPr>
        <w:spacing w:after="240"/>
        <w:jc w:val="both"/>
        <w:rPr>
          <w:sz w:val="28"/>
          <w:szCs w:val="28"/>
        </w:rPr>
      </w:pPr>
    </w:p>
    <w:p w14:paraId="5F736283" w14:textId="505C3F6A" w:rsidR="00A36EA9" w:rsidRPr="00471D85" w:rsidRDefault="00A36EA9" w:rsidP="00471D85">
      <w:pPr>
        <w:pStyle w:val="a8"/>
        <w:numPr>
          <w:ilvl w:val="0"/>
          <w:numId w:val="33"/>
        </w:numPr>
        <w:ind w:left="0" w:firstLine="709"/>
        <w:contextualSpacing/>
        <w:jc w:val="both"/>
        <w:rPr>
          <w:b/>
          <w:sz w:val="28"/>
          <w:szCs w:val="28"/>
        </w:rPr>
      </w:pPr>
      <w:r w:rsidRPr="00471D85">
        <w:rPr>
          <w:b/>
          <w:sz w:val="28"/>
          <w:szCs w:val="28"/>
        </w:rPr>
        <w:t xml:space="preserve">Рассмотрение </w:t>
      </w:r>
      <w:r w:rsidR="007712D9" w:rsidRPr="00471D85">
        <w:rPr>
          <w:b/>
          <w:sz w:val="28"/>
          <w:szCs w:val="28"/>
        </w:rPr>
        <w:t>вопроса</w:t>
      </w:r>
      <w:r w:rsidRPr="00471D85">
        <w:rPr>
          <w:b/>
          <w:sz w:val="28"/>
          <w:szCs w:val="28"/>
        </w:rPr>
        <w:t xml:space="preserve"> о </w:t>
      </w:r>
      <w:r w:rsidR="006C7F66">
        <w:rPr>
          <w:b/>
          <w:sz w:val="28"/>
          <w:szCs w:val="28"/>
        </w:rPr>
        <w:t>пере</w:t>
      </w:r>
      <w:r w:rsidRPr="00471D85">
        <w:rPr>
          <w:b/>
          <w:sz w:val="28"/>
          <w:szCs w:val="28"/>
        </w:rPr>
        <w:t xml:space="preserve">распределении объемов медицинской помощи и финансовых средств между медицинскими организациями и страховыми медицинскими организациями </w:t>
      </w:r>
      <w:r w:rsidR="00BD1B6D" w:rsidRPr="00471D85">
        <w:rPr>
          <w:b/>
          <w:sz w:val="28"/>
          <w:szCs w:val="28"/>
        </w:rPr>
        <w:t xml:space="preserve">с учетом предложений </w:t>
      </w:r>
      <w:r w:rsidR="006C7F66">
        <w:rPr>
          <w:b/>
          <w:sz w:val="28"/>
          <w:szCs w:val="28"/>
        </w:rPr>
        <w:t xml:space="preserve">медицинских организаций, </w:t>
      </w:r>
      <w:r w:rsidR="00BD1B6D" w:rsidRPr="00471D85">
        <w:rPr>
          <w:b/>
          <w:sz w:val="28"/>
          <w:szCs w:val="28"/>
        </w:rPr>
        <w:t xml:space="preserve">Министерства здравоохранения Камчатского края </w:t>
      </w:r>
      <w:r w:rsidR="00FF611A" w:rsidRPr="00471D85">
        <w:rPr>
          <w:b/>
          <w:sz w:val="28"/>
          <w:szCs w:val="28"/>
        </w:rPr>
        <w:t>и территориального фонда обязательного медицинского страхования Камчатского кр</w:t>
      </w:r>
      <w:r w:rsidR="00214C12" w:rsidRPr="00471D85">
        <w:rPr>
          <w:b/>
          <w:sz w:val="28"/>
          <w:szCs w:val="28"/>
        </w:rPr>
        <w:t>а</w:t>
      </w:r>
      <w:r w:rsidR="00FF611A" w:rsidRPr="00471D85">
        <w:rPr>
          <w:b/>
          <w:sz w:val="28"/>
          <w:szCs w:val="28"/>
        </w:rPr>
        <w:t xml:space="preserve">я </w:t>
      </w:r>
      <w:r w:rsidRPr="00471D85">
        <w:rPr>
          <w:b/>
          <w:sz w:val="28"/>
          <w:szCs w:val="28"/>
        </w:rPr>
        <w:t xml:space="preserve">на </w:t>
      </w:r>
      <w:r w:rsidR="006A2E65" w:rsidRPr="00471D85">
        <w:rPr>
          <w:b/>
          <w:sz w:val="28"/>
          <w:szCs w:val="28"/>
        </w:rPr>
        <w:t>202</w:t>
      </w:r>
      <w:r w:rsidR="00E07AB6" w:rsidRPr="00471D85">
        <w:rPr>
          <w:b/>
          <w:sz w:val="28"/>
          <w:szCs w:val="28"/>
        </w:rPr>
        <w:t>6</w:t>
      </w:r>
      <w:r w:rsidRPr="00471D85">
        <w:rPr>
          <w:b/>
          <w:sz w:val="28"/>
          <w:szCs w:val="28"/>
        </w:rPr>
        <w:t xml:space="preserve"> год </w:t>
      </w:r>
      <w:r w:rsidR="00BD1B6D" w:rsidRPr="00471D85">
        <w:rPr>
          <w:b/>
          <w:sz w:val="28"/>
          <w:szCs w:val="28"/>
        </w:rPr>
        <w:t xml:space="preserve">в соответствии с приложением № 1 к настоящему Протоколу. </w:t>
      </w:r>
    </w:p>
    <w:p w14:paraId="13A59871" w14:textId="77777777" w:rsidR="00B71B03" w:rsidRDefault="00B71B03" w:rsidP="00B71B03">
      <w:pPr>
        <w:jc w:val="both"/>
        <w:rPr>
          <w:b/>
          <w:sz w:val="28"/>
        </w:rPr>
      </w:pPr>
    </w:p>
    <w:p w14:paraId="68971F64" w14:textId="717D4069" w:rsidR="002A3818" w:rsidRDefault="00A36EA9" w:rsidP="002A3818">
      <w:pPr>
        <w:ind w:firstLine="708"/>
        <w:jc w:val="both"/>
        <w:rPr>
          <w:b/>
          <w:sz w:val="28"/>
        </w:rPr>
      </w:pPr>
      <w:r w:rsidRPr="001861CE">
        <w:rPr>
          <w:b/>
          <w:sz w:val="28"/>
        </w:rPr>
        <w:t>Решили:</w:t>
      </w:r>
    </w:p>
    <w:p w14:paraId="4303BD23" w14:textId="77777777" w:rsidR="003F4A6C" w:rsidRPr="001861CE" w:rsidRDefault="003F4A6C" w:rsidP="002A3818">
      <w:pPr>
        <w:ind w:firstLine="708"/>
        <w:jc w:val="both"/>
        <w:rPr>
          <w:b/>
          <w:sz w:val="28"/>
        </w:rPr>
      </w:pPr>
    </w:p>
    <w:p w14:paraId="089C3D70" w14:textId="121A15FF" w:rsidR="00A36EA9" w:rsidRPr="001861CE" w:rsidRDefault="00267349" w:rsidP="002A3818">
      <w:pPr>
        <w:ind w:firstLine="708"/>
        <w:jc w:val="both"/>
        <w:rPr>
          <w:sz w:val="28"/>
        </w:rPr>
      </w:pPr>
      <w:r w:rsidRPr="001861CE">
        <w:rPr>
          <w:sz w:val="28"/>
        </w:rPr>
        <w:t>1</w:t>
      </w:r>
      <w:r w:rsidR="00A36EA9" w:rsidRPr="001861CE">
        <w:rPr>
          <w:sz w:val="28"/>
        </w:rPr>
        <w:t>.1. Установить объемы медицинской помощи и финансовое обеспечение объемов медицинской помощи медицинским организациям в пределах объемов, установленных Территориальной программой ОМС на 202</w:t>
      </w:r>
      <w:r w:rsidR="00E07AB6">
        <w:rPr>
          <w:sz w:val="28"/>
        </w:rPr>
        <w:t>6</w:t>
      </w:r>
      <w:r w:rsidR="00A36EA9" w:rsidRPr="001861CE">
        <w:rPr>
          <w:sz w:val="28"/>
        </w:rPr>
        <w:t xml:space="preserve"> год, согласно приложениям № </w:t>
      </w:r>
      <w:r w:rsidR="00BD1B6D" w:rsidRPr="001861CE">
        <w:rPr>
          <w:sz w:val="28"/>
        </w:rPr>
        <w:t>2 и № 3</w:t>
      </w:r>
      <w:r w:rsidR="00A36EA9" w:rsidRPr="001861CE">
        <w:rPr>
          <w:sz w:val="28"/>
        </w:rPr>
        <w:t xml:space="preserve"> к настоящему Протоколу.</w:t>
      </w:r>
    </w:p>
    <w:p w14:paraId="2B41B65F" w14:textId="587A3951" w:rsidR="001D647C" w:rsidRDefault="00267349" w:rsidP="008317BC">
      <w:pPr>
        <w:ind w:firstLine="709"/>
        <w:jc w:val="both"/>
        <w:rPr>
          <w:sz w:val="28"/>
          <w:szCs w:val="28"/>
        </w:rPr>
      </w:pPr>
      <w:r w:rsidRPr="001861CE">
        <w:rPr>
          <w:sz w:val="28"/>
          <w:szCs w:val="28"/>
        </w:rPr>
        <w:t>1</w:t>
      </w:r>
      <w:r w:rsidR="00A36EA9" w:rsidRPr="001861CE">
        <w:rPr>
          <w:sz w:val="28"/>
          <w:szCs w:val="28"/>
        </w:rPr>
        <w:t xml:space="preserve">.2. Утвердить распределение объемов медицинской помощи и финансовых средств для страховой медицинской организации на </w:t>
      </w:r>
      <w:r w:rsidR="006A2E65">
        <w:rPr>
          <w:sz w:val="28"/>
          <w:szCs w:val="28"/>
        </w:rPr>
        <w:t>202</w:t>
      </w:r>
      <w:r w:rsidR="00E07AB6">
        <w:rPr>
          <w:sz w:val="28"/>
          <w:szCs w:val="28"/>
        </w:rPr>
        <w:t>6</w:t>
      </w:r>
      <w:r w:rsidR="00A36EA9" w:rsidRPr="001861CE">
        <w:rPr>
          <w:sz w:val="28"/>
          <w:szCs w:val="28"/>
        </w:rPr>
        <w:t xml:space="preserve"> год в соответствии с приложением № </w:t>
      </w:r>
      <w:r w:rsidR="008970AE" w:rsidRPr="001861CE">
        <w:rPr>
          <w:sz w:val="28"/>
          <w:szCs w:val="28"/>
        </w:rPr>
        <w:t>2</w:t>
      </w:r>
      <w:r w:rsidR="00A36EA9" w:rsidRPr="001861CE">
        <w:rPr>
          <w:sz w:val="28"/>
          <w:szCs w:val="28"/>
        </w:rPr>
        <w:t xml:space="preserve"> к настоящему Протоколу.</w:t>
      </w:r>
    </w:p>
    <w:p w14:paraId="474F2E5B" w14:textId="49F59F07" w:rsidR="002716E5" w:rsidRPr="00020169" w:rsidRDefault="00384240" w:rsidP="008317BC">
      <w:pPr>
        <w:ind w:firstLine="709"/>
        <w:jc w:val="both"/>
        <w:rPr>
          <w:color w:val="000000" w:themeColor="text1"/>
          <w:sz w:val="28"/>
          <w:szCs w:val="28"/>
        </w:rPr>
      </w:pPr>
      <w:r w:rsidRPr="00020169">
        <w:rPr>
          <w:color w:val="000000" w:themeColor="text1"/>
          <w:sz w:val="28"/>
          <w:szCs w:val="28"/>
        </w:rPr>
        <w:t>1.3. Установить, что увеличение объемов специализированной, в том числе высокотехнологичной, медицинской помощи для медицинских организаций допускается в размере, не превышающем 10 процентов от установленных Комиссией объемов медицинской помощи на 2026 год (за исключением чрезвычайных ситуаций и рисков возникновения чрезвычайных ситуаций)</w:t>
      </w:r>
      <w:r w:rsidR="00020169" w:rsidRPr="00020169">
        <w:rPr>
          <w:color w:val="000000" w:themeColor="text1"/>
          <w:sz w:val="28"/>
          <w:szCs w:val="28"/>
        </w:rPr>
        <w:t>.</w:t>
      </w:r>
    </w:p>
    <w:p w14:paraId="36D81CDB" w14:textId="3BEBF36C" w:rsidR="002716E5" w:rsidRDefault="002716E5" w:rsidP="002716E5">
      <w:pPr>
        <w:ind w:firstLine="709"/>
        <w:jc w:val="both"/>
        <w:rPr>
          <w:color w:val="000000" w:themeColor="text1"/>
          <w:sz w:val="28"/>
          <w:szCs w:val="28"/>
        </w:rPr>
      </w:pPr>
      <w:r w:rsidRPr="006C7F66">
        <w:rPr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>4</w:t>
      </w:r>
      <w:r w:rsidRPr="006C7F66">
        <w:rPr>
          <w:color w:val="000000" w:themeColor="text1"/>
          <w:sz w:val="28"/>
          <w:szCs w:val="28"/>
        </w:rPr>
        <w:t xml:space="preserve">. </w:t>
      </w:r>
      <w:r w:rsidR="00BB3D73" w:rsidRPr="00BB3D73">
        <w:rPr>
          <w:color w:val="000000" w:themeColor="text1"/>
          <w:sz w:val="28"/>
          <w:szCs w:val="28"/>
        </w:rPr>
        <w:t>Обращения медицинских организаций на увеличение объемов медицинской помощи и объемов финансового обеспечения медицинской помощи будут повторно рассмотрены по итогам анализа результатов деятельности медицинских организаций за январь – июль 202</w:t>
      </w:r>
      <w:r w:rsidR="00BB3D73">
        <w:rPr>
          <w:color w:val="000000" w:themeColor="text1"/>
          <w:sz w:val="28"/>
          <w:szCs w:val="28"/>
        </w:rPr>
        <w:t>6</w:t>
      </w:r>
      <w:r w:rsidR="00BB3D73" w:rsidRPr="00BB3D73">
        <w:rPr>
          <w:color w:val="000000" w:themeColor="text1"/>
          <w:sz w:val="28"/>
          <w:szCs w:val="28"/>
        </w:rPr>
        <w:t xml:space="preserve"> года. Медицинским организациям до принятия решения об изменении объемов финансового обеспечения медицинской помощи на 202</w:t>
      </w:r>
      <w:r w:rsidR="00BB3D73">
        <w:rPr>
          <w:color w:val="000000" w:themeColor="text1"/>
          <w:sz w:val="28"/>
          <w:szCs w:val="28"/>
        </w:rPr>
        <w:t>6</w:t>
      </w:r>
      <w:r w:rsidR="00BB3D73" w:rsidRPr="00BB3D73">
        <w:rPr>
          <w:color w:val="000000" w:themeColor="text1"/>
          <w:sz w:val="28"/>
          <w:szCs w:val="28"/>
        </w:rPr>
        <w:t xml:space="preserve"> год обеспечить расходование средств обязательного медицинского страхования в соответствии </w:t>
      </w:r>
      <w:r w:rsidR="00BB3D73" w:rsidRPr="00BB3D73">
        <w:rPr>
          <w:color w:val="000000" w:themeColor="text1"/>
          <w:sz w:val="28"/>
          <w:szCs w:val="28"/>
        </w:rPr>
        <w:lastRenderedPageBreak/>
        <w:t>с утвержденным планом финансово-хозяйственной деятельности на 202</w:t>
      </w:r>
      <w:r w:rsidR="00BB3D73">
        <w:rPr>
          <w:color w:val="000000" w:themeColor="text1"/>
          <w:sz w:val="28"/>
          <w:szCs w:val="28"/>
        </w:rPr>
        <w:t>6</w:t>
      </w:r>
      <w:r w:rsidR="00BB3D73" w:rsidRPr="00BB3D73">
        <w:rPr>
          <w:color w:val="000000" w:themeColor="text1"/>
          <w:sz w:val="28"/>
          <w:szCs w:val="28"/>
        </w:rPr>
        <w:t xml:space="preserve"> год с учетом объемов фактического поступления средств обязательного медицинского страхования в отчетном периоде</w:t>
      </w:r>
      <w:r w:rsidR="008C6E20">
        <w:rPr>
          <w:color w:val="000000" w:themeColor="text1"/>
          <w:sz w:val="28"/>
          <w:szCs w:val="28"/>
        </w:rPr>
        <w:t>.</w:t>
      </w:r>
    </w:p>
    <w:p w14:paraId="5C1F5075" w14:textId="77777777" w:rsidR="004A1BC9" w:rsidRPr="00066B0E" w:rsidRDefault="004A1BC9" w:rsidP="00B71B03">
      <w:pPr>
        <w:jc w:val="both"/>
        <w:rPr>
          <w:color w:val="000000" w:themeColor="text1"/>
          <w:sz w:val="28"/>
          <w:szCs w:val="28"/>
        </w:rPr>
      </w:pPr>
    </w:p>
    <w:p w14:paraId="61446EB1" w14:textId="77777777" w:rsidR="003B1F18" w:rsidRPr="00066B0E" w:rsidRDefault="003B1F18" w:rsidP="003B1F18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</w:rPr>
      </w:pPr>
      <w:r w:rsidRPr="00066B0E">
        <w:rPr>
          <w:bCs/>
          <w:color w:val="000000" w:themeColor="text1"/>
          <w:sz w:val="28"/>
        </w:rPr>
        <w:t xml:space="preserve">Результаты голосования: </w:t>
      </w:r>
    </w:p>
    <w:p w14:paraId="19575C70" w14:textId="4A924A59" w:rsidR="003B1F18" w:rsidRPr="00066B0E" w:rsidRDefault="003B1F18" w:rsidP="003B1F18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</w:rPr>
      </w:pPr>
      <w:r w:rsidRPr="00066B0E">
        <w:rPr>
          <w:bCs/>
          <w:color w:val="000000" w:themeColor="text1"/>
          <w:sz w:val="28"/>
        </w:rPr>
        <w:t xml:space="preserve">«за» - </w:t>
      </w:r>
      <w:r w:rsidR="00260AC6">
        <w:rPr>
          <w:bCs/>
          <w:color w:val="000000" w:themeColor="text1"/>
          <w:sz w:val="28"/>
        </w:rPr>
        <w:t>5</w:t>
      </w:r>
      <w:r w:rsidRPr="00066B0E">
        <w:rPr>
          <w:bCs/>
          <w:color w:val="000000" w:themeColor="text1"/>
          <w:sz w:val="28"/>
        </w:rPr>
        <w:t xml:space="preserve"> (</w:t>
      </w:r>
      <w:r w:rsidR="00260AC6">
        <w:rPr>
          <w:bCs/>
          <w:color w:val="000000" w:themeColor="text1"/>
          <w:sz w:val="28"/>
        </w:rPr>
        <w:t>пять</w:t>
      </w:r>
      <w:r w:rsidRPr="00066B0E">
        <w:rPr>
          <w:bCs/>
          <w:color w:val="000000" w:themeColor="text1"/>
          <w:sz w:val="28"/>
        </w:rPr>
        <w:t xml:space="preserve">), </w:t>
      </w:r>
    </w:p>
    <w:p w14:paraId="4781E9E3" w14:textId="77777777" w:rsidR="003B1F18" w:rsidRPr="00066B0E" w:rsidRDefault="003B1F18" w:rsidP="003B1F18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</w:rPr>
      </w:pPr>
      <w:r w:rsidRPr="00066B0E">
        <w:rPr>
          <w:bCs/>
          <w:color w:val="000000" w:themeColor="text1"/>
          <w:sz w:val="28"/>
        </w:rPr>
        <w:t>«против» - 0 (ноль),</w:t>
      </w:r>
    </w:p>
    <w:p w14:paraId="5DF681F4" w14:textId="77777777" w:rsidR="003B1F18" w:rsidRPr="00066B0E" w:rsidRDefault="003B1F18" w:rsidP="003B1F18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</w:rPr>
      </w:pPr>
      <w:r w:rsidRPr="00066B0E">
        <w:rPr>
          <w:bCs/>
          <w:color w:val="000000" w:themeColor="text1"/>
          <w:sz w:val="28"/>
        </w:rPr>
        <w:t>«воздержался» - 0 (ноль).</w:t>
      </w:r>
    </w:p>
    <w:p w14:paraId="15412A04" w14:textId="0E227AB1" w:rsidR="00F22502" w:rsidRDefault="00F22502" w:rsidP="00B71B03">
      <w:pPr>
        <w:jc w:val="both"/>
        <w:rPr>
          <w:sz w:val="28"/>
          <w:szCs w:val="28"/>
        </w:rPr>
      </w:pPr>
    </w:p>
    <w:p w14:paraId="0698E36A" w14:textId="77777777" w:rsidR="00F22502" w:rsidRDefault="00F22502" w:rsidP="00B71B03">
      <w:pPr>
        <w:jc w:val="both"/>
        <w:rPr>
          <w:b/>
          <w:sz w:val="28"/>
          <w:szCs w:val="28"/>
        </w:rPr>
      </w:pPr>
    </w:p>
    <w:p w14:paraId="65CE8C07" w14:textId="6894ACCE" w:rsidR="00315160" w:rsidRDefault="00315160" w:rsidP="00315160">
      <w:pPr>
        <w:pStyle w:val="a8"/>
        <w:numPr>
          <w:ilvl w:val="0"/>
          <w:numId w:val="33"/>
        </w:numPr>
        <w:ind w:left="0"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Рассмотрение вопроса о внесении изменений в Соглашение об установлении тарифов на оплату медицинской помощи по обязательному медицинскому страхованию от 28.01.2026 года № 1/2026 (далее – Соглашение № 1/2026) с учетом предложений медицинских организаций в части:</w:t>
      </w:r>
    </w:p>
    <w:p w14:paraId="1F5CA701" w14:textId="2AB652BA" w:rsidR="00315160" w:rsidRDefault="00315160" w:rsidP="00315160">
      <w:pPr>
        <w:pStyle w:val="a8"/>
        <w:ind w:left="709"/>
        <w:contextualSpacing/>
        <w:jc w:val="both"/>
        <w:rPr>
          <w:b/>
          <w:sz w:val="28"/>
          <w:szCs w:val="28"/>
        </w:rPr>
      </w:pPr>
    </w:p>
    <w:p w14:paraId="096CDC8B" w14:textId="6BD2CB0C" w:rsidR="00767686" w:rsidRDefault="00767686" w:rsidP="000112F7">
      <w:pPr>
        <w:pStyle w:val="a5"/>
        <w:numPr>
          <w:ilvl w:val="0"/>
          <w:numId w:val="37"/>
        </w:numPr>
        <w:ind w:left="0" w:firstLine="709"/>
        <w:jc w:val="both"/>
        <w:rPr>
          <w:bCs/>
          <w:sz w:val="28"/>
          <w:szCs w:val="28"/>
        </w:rPr>
      </w:pPr>
      <w:bookmarkStart w:id="0" w:name="_Hlk225247297"/>
      <w:r>
        <w:rPr>
          <w:bCs/>
          <w:sz w:val="28"/>
          <w:szCs w:val="28"/>
        </w:rPr>
        <w:t xml:space="preserve">уточнения с 01.01.2026 года способа оплаты </w:t>
      </w:r>
      <w:r>
        <w:rPr>
          <w:color w:val="000000" w:themeColor="text1"/>
          <w:sz w:val="28"/>
        </w:rPr>
        <w:t xml:space="preserve">для ГБУЗ </w:t>
      </w:r>
      <w:r w:rsidRPr="0034162E">
        <w:rPr>
          <w:color w:val="000000" w:themeColor="text1"/>
          <w:sz w:val="28"/>
        </w:rPr>
        <w:t>«Елизовская районная больница»</w:t>
      </w:r>
      <w:r>
        <w:rPr>
          <w:color w:val="000000" w:themeColor="text1"/>
          <w:sz w:val="28"/>
        </w:rPr>
        <w:t xml:space="preserve"> в части оплаты комплексных посещений в центрах здоровья;</w:t>
      </w:r>
    </w:p>
    <w:p w14:paraId="2652C612" w14:textId="0EB11F0C" w:rsidR="000112F7" w:rsidRDefault="000112F7" w:rsidP="000112F7">
      <w:pPr>
        <w:pStyle w:val="a5"/>
        <w:numPr>
          <w:ilvl w:val="0"/>
          <w:numId w:val="37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уточнения</w:t>
      </w:r>
      <w:r w:rsidRPr="000112F7">
        <w:rPr>
          <w:bCs/>
          <w:sz w:val="28"/>
          <w:szCs w:val="28"/>
        </w:rPr>
        <w:t xml:space="preserve"> с 01.</w:t>
      </w:r>
      <w:r>
        <w:rPr>
          <w:bCs/>
          <w:sz w:val="28"/>
          <w:szCs w:val="28"/>
        </w:rPr>
        <w:t>06</w:t>
      </w:r>
      <w:r w:rsidRPr="000112F7">
        <w:rPr>
          <w:bCs/>
          <w:sz w:val="28"/>
          <w:szCs w:val="28"/>
        </w:rPr>
        <w:t>.202</w:t>
      </w:r>
      <w:r>
        <w:rPr>
          <w:bCs/>
          <w:sz w:val="28"/>
          <w:szCs w:val="28"/>
        </w:rPr>
        <w:t>6</w:t>
      </w:r>
      <w:r w:rsidRPr="000112F7">
        <w:rPr>
          <w:bCs/>
          <w:sz w:val="28"/>
          <w:szCs w:val="28"/>
        </w:rPr>
        <w:t xml:space="preserve"> года перечня лабораторных и иных диагностических исследований, проводимых в соответствии с пунктом 3.3.</w:t>
      </w:r>
      <w:r>
        <w:rPr>
          <w:bCs/>
          <w:sz w:val="28"/>
          <w:szCs w:val="28"/>
        </w:rPr>
        <w:t>4</w:t>
      </w:r>
      <w:r w:rsidRPr="000112F7">
        <w:rPr>
          <w:bCs/>
          <w:sz w:val="28"/>
          <w:szCs w:val="28"/>
        </w:rPr>
        <w:t xml:space="preserve"> Соглашения № 1/202</w:t>
      </w:r>
      <w:r>
        <w:rPr>
          <w:bCs/>
          <w:sz w:val="28"/>
          <w:szCs w:val="28"/>
        </w:rPr>
        <w:t>6</w:t>
      </w:r>
      <w:r w:rsidR="00B568BE">
        <w:rPr>
          <w:bCs/>
          <w:sz w:val="28"/>
          <w:szCs w:val="28"/>
        </w:rPr>
        <w:t>.</w:t>
      </w:r>
    </w:p>
    <w:bookmarkEnd w:id="0"/>
    <w:p w14:paraId="640DE2ED" w14:textId="77777777" w:rsidR="00315160" w:rsidRDefault="00315160" w:rsidP="00315160">
      <w:pPr>
        <w:jc w:val="both"/>
        <w:rPr>
          <w:b/>
          <w:sz w:val="28"/>
          <w:szCs w:val="28"/>
        </w:rPr>
      </w:pPr>
    </w:p>
    <w:p w14:paraId="03C78295" w14:textId="77777777" w:rsidR="00315160" w:rsidRDefault="00315160" w:rsidP="00315160">
      <w:pPr>
        <w:pStyle w:val="a5"/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Решили:</w:t>
      </w:r>
    </w:p>
    <w:p w14:paraId="17E9317F" w14:textId="77777777" w:rsidR="00315160" w:rsidRDefault="00315160" w:rsidP="00315160">
      <w:pPr>
        <w:pStyle w:val="a5"/>
        <w:ind w:left="709"/>
        <w:jc w:val="both"/>
        <w:rPr>
          <w:b/>
          <w:sz w:val="28"/>
          <w:szCs w:val="28"/>
        </w:rPr>
      </w:pPr>
    </w:p>
    <w:p w14:paraId="681CA4C9" w14:textId="66082D65" w:rsidR="00315160" w:rsidRDefault="00315160" w:rsidP="00315160">
      <w:pPr>
        <w:pStyle w:val="ConsPlusNormal"/>
        <w:numPr>
          <w:ilvl w:val="1"/>
          <w:numId w:val="3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изменения в Соглашение № 1/2026 в соответствии с Дополнительным соглашением об установлении тарифов на оплату медицинской помощи по обязательному медицинскому страхованию от </w:t>
      </w:r>
      <w:r w:rsidR="0085112C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.0</w:t>
      </w:r>
      <w:r w:rsidR="000112F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.2026 № </w:t>
      </w:r>
      <w:r w:rsidR="000112F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/2026.</w:t>
      </w:r>
    </w:p>
    <w:p w14:paraId="2DEA9015" w14:textId="77777777" w:rsidR="00315160" w:rsidRDefault="00315160" w:rsidP="00315160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0CE35C7" w14:textId="77777777" w:rsidR="00260AC6" w:rsidRPr="00066B0E" w:rsidRDefault="00260AC6" w:rsidP="00260AC6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</w:rPr>
      </w:pPr>
      <w:r w:rsidRPr="00066B0E">
        <w:rPr>
          <w:bCs/>
          <w:color w:val="000000" w:themeColor="text1"/>
          <w:sz w:val="28"/>
        </w:rPr>
        <w:t xml:space="preserve">Результаты голосования: </w:t>
      </w:r>
    </w:p>
    <w:p w14:paraId="51F1D17C" w14:textId="77777777" w:rsidR="00260AC6" w:rsidRPr="00066B0E" w:rsidRDefault="00260AC6" w:rsidP="00260AC6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</w:rPr>
      </w:pPr>
      <w:r w:rsidRPr="00066B0E">
        <w:rPr>
          <w:bCs/>
          <w:color w:val="000000" w:themeColor="text1"/>
          <w:sz w:val="28"/>
        </w:rPr>
        <w:t xml:space="preserve">«за» - </w:t>
      </w:r>
      <w:r>
        <w:rPr>
          <w:bCs/>
          <w:color w:val="000000" w:themeColor="text1"/>
          <w:sz w:val="28"/>
        </w:rPr>
        <w:t>5</w:t>
      </w:r>
      <w:r w:rsidRPr="00066B0E">
        <w:rPr>
          <w:bCs/>
          <w:color w:val="000000" w:themeColor="text1"/>
          <w:sz w:val="28"/>
        </w:rPr>
        <w:t xml:space="preserve"> (</w:t>
      </w:r>
      <w:r>
        <w:rPr>
          <w:bCs/>
          <w:color w:val="000000" w:themeColor="text1"/>
          <w:sz w:val="28"/>
        </w:rPr>
        <w:t>пять</w:t>
      </w:r>
      <w:r w:rsidRPr="00066B0E">
        <w:rPr>
          <w:bCs/>
          <w:color w:val="000000" w:themeColor="text1"/>
          <w:sz w:val="28"/>
        </w:rPr>
        <w:t xml:space="preserve">), </w:t>
      </w:r>
    </w:p>
    <w:p w14:paraId="44FE52BF" w14:textId="77777777" w:rsidR="00260AC6" w:rsidRPr="00066B0E" w:rsidRDefault="00260AC6" w:rsidP="00260AC6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</w:rPr>
      </w:pPr>
      <w:r w:rsidRPr="00066B0E">
        <w:rPr>
          <w:bCs/>
          <w:color w:val="000000" w:themeColor="text1"/>
          <w:sz w:val="28"/>
        </w:rPr>
        <w:t>«против» - 0 (ноль),</w:t>
      </w:r>
    </w:p>
    <w:p w14:paraId="6BB934E9" w14:textId="77777777" w:rsidR="00260AC6" w:rsidRPr="00066B0E" w:rsidRDefault="00260AC6" w:rsidP="00260AC6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</w:rPr>
      </w:pPr>
      <w:r w:rsidRPr="00066B0E">
        <w:rPr>
          <w:bCs/>
          <w:color w:val="000000" w:themeColor="text1"/>
          <w:sz w:val="28"/>
        </w:rPr>
        <w:t>«воздержался» - 0 (ноль).</w:t>
      </w:r>
    </w:p>
    <w:p w14:paraId="2BF6A610" w14:textId="77777777" w:rsidR="00260AC6" w:rsidRDefault="00260AC6" w:rsidP="00260AC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14:paraId="07A4F8F3" w14:textId="75E2D697" w:rsidR="001E20A1" w:rsidRDefault="001E20A1" w:rsidP="00471D85">
      <w:pPr>
        <w:pStyle w:val="a8"/>
        <w:numPr>
          <w:ilvl w:val="0"/>
          <w:numId w:val="33"/>
        </w:numPr>
        <w:ind w:left="0" w:firstLine="709"/>
        <w:contextualSpacing/>
        <w:jc w:val="both"/>
        <w:rPr>
          <w:b/>
          <w:sz w:val="28"/>
          <w:szCs w:val="28"/>
        </w:rPr>
      </w:pPr>
      <w:r w:rsidRPr="001E20A1">
        <w:rPr>
          <w:b/>
          <w:sz w:val="28"/>
          <w:szCs w:val="28"/>
        </w:rPr>
        <w:t xml:space="preserve">Рассмотрение вопроса о внесении изменений в Правила применения тарифов при формировании счетов и реестров счетов на оплату медицинской помощи по обязательному медицинскому страхованию в Камчатском крае от </w:t>
      </w:r>
      <w:r>
        <w:rPr>
          <w:b/>
          <w:sz w:val="28"/>
          <w:szCs w:val="28"/>
        </w:rPr>
        <w:t>28</w:t>
      </w:r>
      <w:r w:rsidRPr="001E20A1">
        <w:rPr>
          <w:b/>
          <w:sz w:val="28"/>
          <w:szCs w:val="28"/>
        </w:rPr>
        <w:t>.01.202</w:t>
      </w:r>
      <w:r>
        <w:rPr>
          <w:b/>
          <w:sz w:val="28"/>
          <w:szCs w:val="28"/>
        </w:rPr>
        <w:t>6</w:t>
      </w:r>
      <w:r w:rsidRPr="001E20A1">
        <w:rPr>
          <w:b/>
          <w:sz w:val="28"/>
          <w:szCs w:val="28"/>
        </w:rPr>
        <w:t xml:space="preserve"> № 1/202</w:t>
      </w:r>
      <w:r>
        <w:rPr>
          <w:b/>
          <w:sz w:val="28"/>
          <w:szCs w:val="28"/>
        </w:rPr>
        <w:t>6</w:t>
      </w:r>
      <w:r w:rsidRPr="001E20A1">
        <w:rPr>
          <w:b/>
          <w:sz w:val="28"/>
          <w:szCs w:val="28"/>
        </w:rPr>
        <w:t xml:space="preserve"> (далее – Правила № 1/202</w:t>
      </w:r>
      <w:r>
        <w:rPr>
          <w:b/>
          <w:sz w:val="28"/>
          <w:szCs w:val="28"/>
        </w:rPr>
        <w:t>6</w:t>
      </w:r>
      <w:r w:rsidRPr="001E20A1">
        <w:rPr>
          <w:b/>
          <w:sz w:val="28"/>
          <w:szCs w:val="28"/>
        </w:rPr>
        <w:t>) в части</w:t>
      </w:r>
      <w:r>
        <w:rPr>
          <w:b/>
          <w:sz w:val="28"/>
          <w:szCs w:val="28"/>
        </w:rPr>
        <w:t>:</w:t>
      </w:r>
    </w:p>
    <w:p w14:paraId="1A4F4FA0" w14:textId="77777777" w:rsidR="00901D28" w:rsidRDefault="00901D28" w:rsidP="00901D28">
      <w:pPr>
        <w:pStyle w:val="a8"/>
        <w:ind w:left="709"/>
        <w:contextualSpacing/>
        <w:jc w:val="both"/>
        <w:rPr>
          <w:b/>
          <w:sz w:val="28"/>
          <w:szCs w:val="28"/>
        </w:rPr>
      </w:pPr>
    </w:p>
    <w:p w14:paraId="6F3E9921" w14:textId="77777777" w:rsidR="00901D28" w:rsidRPr="00901D28" w:rsidRDefault="00901D28" w:rsidP="00901D28">
      <w:pPr>
        <w:pStyle w:val="a5"/>
        <w:numPr>
          <w:ilvl w:val="0"/>
          <w:numId w:val="42"/>
        </w:numPr>
        <w:spacing w:after="120"/>
        <w:ind w:left="0" w:firstLine="413"/>
        <w:jc w:val="both"/>
        <w:rPr>
          <w:bCs/>
          <w:color w:val="000000" w:themeColor="text1"/>
          <w:sz w:val="28"/>
        </w:rPr>
      </w:pPr>
      <w:r>
        <w:rPr>
          <w:bCs/>
          <w:color w:val="000000" w:themeColor="text1"/>
          <w:sz w:val="28"/>
        </w:rPr>
        <w:t>уточнения с 01.06.2026 года отдельных формулировок в части порядка оплаты медицинской помощи с применением телемедицинских технологий</w:t>
      </w:r>
      <w:r>
        <w:rPr>
          <w:color w:val="000000" w:themeColor="text1"/>
          <w:sz w:val="28"/>
          <w:szCs w:val="28"/>
        </w:rPr>
        <w:t>;</w:t>
      </w:r>
      <w:bookmarkStart w:id="1" w:name="_Hlk225247336"/>
    </w:p>
    <w:p w14:paraId="57E87317" w14:textId="77777777" w:rsidR="00901D28" w:rsidRDefault="00AE3592" w:rsidP="00901D28">
      <w:pPr>
        <w:pStyle w:val="a5"/>
        <w:numPr>
          <w:ilvl w:val="0"/>
          <w:numId w:val="42"/>
        </w:numPr>
        <w:spacing w:after="120"/>
        <w:ind w:left="0" w:firstLine="413"/>
        <w:jc w:val="both"/>
        <w:rPr>
          <w:bCs/>
          <w:color w:val="000000" w:themeColor="text1"/>
          <w:sz w:val="28"/>
        </w:rPr>
      </w:pPr>
      <w:r w:rsidRPr="00901D28">
        <w:rPr>
          <w:bCs/>
          <w:color w:val="000000" w:themeColor="text1"/>
          <w:sz w:val="28"/>
        </w:rPr>
        <w:t>уточнения с 01.04.2026 года перечня медицинских услуг в части компьютерной томографии и магнитно-резонансной томографии</w:t>
      </w:r>
      <w:r w:rsidR="001E34F9" w:rsidRPr="00901D28">
        <w:rPr>
          <w:bCs/>
          <w:color w:val="000000" w:themeColor="text1"/>
          <w:sz w:val="28"/>
        </w:rPr>
        <w:t>;</w:t>
      </w:r>
    </w:p>
    <w:p w14:paraId="3786EE5C" w14:textId="62E3CAD0" w:rsidR="00AE3592" w:rsidRPr="00901D28" w:rsidRDefault="001E34F9" w:rsidP="00901D28">
      <w:pPr>
        <w:pStyle w:val="a5"/>
        <w:numPr>
          <w:ilvl w:val="0"/>
          <w:numId w:val="42"/>
        </w:numPr>
        <w:spacing w:after="120"/>
        <w:ind w:left="0" w:firstLine="413"/>
        <w:jc w:val="both"/>
        <w:rPr>
          <w:bCs/>
          <w:color w:val="000000" w:themeColor="text1"/>
          <w:sz w:val="28"/>
        </w:rPr>
      </w:pPr>
      <w:r w:rsidRPr="00901D28">
        <w:rPr>
          <w:bCs/>
          <w:color w:val="000000" w:themeColor="text1"/>
          <w:sz w:val="28"/>
        </w:rPr>
        <w:lastRenderedPageBreak/>
        <w:t>уточнения с 01.0</w:t>
      </w:r>
      <w:r w:rsidR="001572EC" w:rsidRPr="00901D28">
        <w:rPr>
          <w:bCs/>
          <w:color w:val="000000" w:themeColor="text1"/>
          <w:sz w:val="28"/>
        </w:rPr>
        <w:t>1</w:t>
      </w:r>
      <w:r w:rsidRPr="00901D28">
        <w:rPr>
          <w:bCs/>
          <w:color w:val="000000" w:themeColor="text1"/>
          <w:sz w:val="28"/>
        </w:rPr>
        <w:t>.2026 года порядка отнесения случаев оказания медицинской помощи к отдельным КСГ</w:t>
      </w:r>
      <w:r w:rsidR="00AE3592" w:rsidRPr="00901D28">
        <w:rPr>
          <w:bCs/>
          <w:color w:val="000000" w:themeColor="text1"/>
          <w:sz w:val="28"/>
        </w:rPr>
        <w:t xml:space="preserve">. </w:t>
      </w:r>
    </w:p>
    <w:bookmarkEnd w:id="1"/>
    <w:p w14:paraId="0A100BE0" w14:textId="77777777" w:rsidR="0075782A" w:rsidRPr="00B71B03" w:rsidRDefault="0075782A" w:rsidP="00B71B03">
      <w:pPr>
        <w:pStyle w:val="a5"/>
        <w:spacing w:after="120"/>
        <w:ind w:left="709"/>
        <w:jc w:val="both"/>
        <w:rPr>
          <w:b/>
          <w:sz w:val="28"/>
          <w:szCs w:val="28"/>
        </w:rPr>
      </w:pPr>
    </w:p>
    <w:p w14:paraId="57E46176" w14:textId="5C0870C5" w:rsidR="00B71B03" w:rsidRDefault="00DA5CCF" w:rsidP="0075782A">
      <w:pPr>
        <w:ind w:firstLine="709"/>
        <w:jc w:val="both"/>
        <w:rPr>
          <w:b/>
          <w:sz w:val="28"/>
          <w:szCs w:val="28"/>
        </w:rPr>
      </w:pPr>
      <w:r w:rsidRPr="00255889">
        <w:rPr>
          <w:b/>
          <w:sz w:val="28"/>
          <w:szCs w:val="28"/>
        </w:rPr>
        <w:t>Решили:</w:t>
      </w:r>
    </w:p>
    <w:p w14:paraId="4ADB109B" w14:textId="77777777" w:rsidR="0075782A" w:rsidRDefault="0075782A" w:rsidP="0075782A">
      <w:pPr>
        <w:ind w:firstLine="709"/>
        <w:jc w:val="both"/>
        <w:rPr>
          <w:b/>
          <w:sz w:val="28"/>
          <w:szCs w:val="28"/>
        </w:rPr>
      </w:pPr>
    </w:p>
    <w:p w14:paraId="0F9DDE1A" w14:textId="4EFE6BDA" w:rsidR="00F05017" w:rsidRDefault="00267349" w:rsidP="00ED0A3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A5CCF" w:rsidRPr="00255889">
        <w:rPr>
          <w:sz w:val="28"/>
          <w:szCs w:val="28"/>
        </w:rPr>
        <w:t xml:space="preserve">.1. </w:t>
      </w:r>
      <w:r w:rsidR="001E20A1" w:rsidRPr="001E20A1">
        <w:rPr>
          <w:sz w:val="28"/>
          <w:szCs w:val="28"/>
        </w:rPr>
        <w:t>Внести изменения в Правила № 1/202</w:t>
      </w:r>
      <w:r w:rsidR="001E20A1">
        <w:rPr>
          <w:sz w:val="28"/>
          <w:szCs w:val="28"/>
        </w:rPr>
        <w:t>6</w:t>
      </w:r>
      <w:r w:rsidR="001E20A1" w:rsidRPr="001E20A1">
        <w:rPr>
          <w:sz w:val="28"/>
          <w:szCs w:val="28"/>
        </w:rPr>
        <w:t xml:space="preserve"> в соответствии с Правилами применения тарифов при формировании счетов и реестров счетов на оплату медицинской помощи по обязательному медицинскому страхованию в Камчатском крае от </w:t>
      </w:r>
      <w:r w:rsidR="00F313DB">
        <w:rPr>
          <w:sz w:val="28"/>
          <w:szCs w:val="28"/>
        </w:rPr>
        <w:t>22</w:t>
      </w:r>
      <w:r w:rsidR="001E20A1" w:rsidRPr="001E20A1">
        <w:rPr>
          <w:sz w:val="28"/>
          <w:szCs w:val="28"/>
        </w:rPr>
        <w:t>.0</w:t>
      </w:r>
      <w:r w:rsidR="00066B0E">
        <w:rPr>
          <w:sz w:val="28"/>
          <w:szCs w:val="28"/>
        </w:rPr>
        <w:t>6</w:t>
      </w:r>
      <w:r w:rsidR="001E20A1" w:rsidRPr="001E20A1">
        <w:rPr>
          <w:sz w:val="28"/>
          <w:szCs w:val="28"/>
        </w:rPr>
        <w:t>.202</w:t>
      </w:r>
      <w:r w:rsidR="001E20A1">
        <w:rPr>
          <w:sz w:val="28"/>
          <w:szCs w:val="28"/>
        </w:rPr>
        <w:t>6</w:t>
      </w:r>
      <w:r w:rsidR="001E20A1" w:rsidRPr="001E20A1">
        <w:rPr>
          <w:sz w:val="28"/>
          <w:szCs w:val="28"/>
        </w:rPr>
        <w:t xml:space="preserve"> № </w:t>
      </w:r>
      <w:r w:rsidR="00820AA8">
        <w:rPr>
          <w:sz w:val="28"/>
          <w:szCs w:val="28"/>
        </w:rPr>
        <w:t>5</w:t>
      </w:r>
      <w:r w:rsidR="001E20A1" w:rsidRPr="001E20A1">
        <w:rPr>
          <w:sz w:val="28"/>
          <w:szCs w:val="28"/>
        </w:rPr>
        <w:t>/202</w:t>
      </w:r>
      <w:r w:rsidR="001E20A1">
        <w:rPr>
          <w:sz w:val="28"/>
          <w:szCs w:val="28"/>
        </w:rPr>
        <w:t>6</w:t>
      </w:r>
      <w:r w:rsidR="001E20A1" w:rsidRPr="001E20A1">
        <w:rPr>
          <w:sz w:val="28"/>
          <w:szCs w:val="28"/>
        </w:rPr>
        <w:t xml:space="preserve"> (приложение № 4 к настоящему Протоколу).</w:t>
      </w:r>
    </w:p>
    <w:p w14:paraId="70F592FE" w14:textId="4579330D" w:rsidR="004A1BC9" w:rsidRDefault="004A1BC9" w:rsidP="00DA5CCF">
      <w:pPr>
        <w:pStyle w:val="Default"/>
        <w:ind w:firstLine="708"/>
        <w:jc w:val="both"/>
        <w:rPr>
          <w:sz w:val="28"/>
          <w:szCs w:val="28"/>
        </w:rPr>
      </w:pPr>
    </w:p>
    <w:p w14:paraId="3B2FD272" w14:textId="77777777" w:rsidR="00260AC6" w:rsidRPr="00066B0E" w:rsidRDefault="00260AC6" w:rsidP="00260AC6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</w:rPr>
      </w:pPr>
      <w:r w:rsidRPr="00066B0E">
        <w:rPr>
          <w:bCs/>
          <w:color w:val="000000" w:themeColor="text1"/>
          <w:sz w:val="28"/>
        </w:rPr>
        <w:t xml:space="preserve">Результаты голосования: </w:t>
      </w:r>
    </w:p>
    <w:p w14:paraId="34A9265F" w14:textId="77777777" w:rsidR="00260AC6" w:rsidRPr="00066B0E" w:rsidRDefault="00260AC6" w:rsidP="00260AC6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</w:rPr>
      </w:pPr>
      <w:r w:rsidRPr="00066B0E">
        <w:rPr>
          <w:bCs/>
          <w:color w:val="000000" w:themeColor="text1"/>
          <w:sz w:val="28"/>
        </w:rPr>
        <w:t xml:space="preserve">«за» - </w:t>
      </w:r>
      <w:r>
        <w:rPr>
          <w:bCs/>
          <w:color w:val="000000" w:themeColor="text1"/>
          <w:sz w:val="28"/>
        </w:rPr>
        <w:t>5</w:t>
      </w:r>
      <w:r w:rsidRPr="00066B0E">
        <w:rPr>
          <w:bCs/>
          <w:color w:val="000000" w:themeColor="text1"/>
          <w:sz w:val="28"/>
        </w:rPr>
        <w:t xml:space="preserve"> (</w:t>
      </w:r>
      <w:r>
        <w:rPr>
          <w:bCs/>
          <w:color w:val="000000" w:themeColor="text1"/>
          <w:sz w:val="28"/>
        </w:rPr>
        <w:t>пять</w:t>
      </w:r>
      <w:r w:rsidRPr="00066B0E">
        <w:rPr>
          <w:bCs/>
          <w:color w:val="000000" w:themeColor="text1"/>
          <w:sz w:val="28"/>
        </w:rPr>
        <w:t xml:space="preserve">), </w:t>
      </w:r>
    </w:p>
    <w:p w14:paraId="5831E4E0" w14:textId="77777777" w:rsidR="00260AC6" w:rsidRPr="00066B0E" w:rsidRDefault="00260AC6" w:rsidP="00260AC6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</w:rPr>
      </w:pPr>
      <w:r w:rsidRPr="00066B0E">
        <w:rPr>
          <w:bCs/>
          <w:color w:val="000000" w:themeColor="text1"/>
          <w:sz w:val="28"/>
        </w:rPr>
        <w:t>«против» - 0 (ноль),</w:t>
      </w:r>
    </w:p>
    <w:p w14:paraId="0D264177" w14:textId="77777777" w:rsidR="00260AC6" w:rsidRPr="00066B0E" w:rsidRDefault="00260AC6" w:rsidP="00260AC6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</w:rPr>
      </w:pPr>
      <w:r w:rsidRPr="00066B0E">
        <w:rPr>
          <w:bCs/>
          <w:color w:val="000000" w:themeColor="text1"/>
          <w:sz w:val="28"/>
        </w:rPr>
        <w:t>«воздержался» - 0 (ноль).</w:t>
      </w:r>
    </w:p>
    <w:p w14:paraId="7698BFC9" w14:textId="1AEB4C69" w:rsidR="00AA2B5E" w:rsidRDefault="00AA2B5E" w:rsidP="00AA2B5E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</w:p>
    <w:p w14:paraId="4FDF10A4" w14:textId="77777777" w:rsidR="00754A10" w:rsidRDefault="00754A10" w:rsidP="00AA2B5E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</w:p>
    <w:p w14:paraId="5D026898" w14:textId="77777777" w:rsidR="00AA2B5E" w:rsidRPr="00AA2B5E" w:rsidRDefault="00AA2B5E" w:rsidP="00AA2B5E">
      <w:pPr>
        <w:pStyle w:val="a8"/>
        <w:numPr>
          <w:ilvl w:val="0"/>
          <w:numId w:val="33"/>
        </w:numPr>
        <w:ind w:left="0"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Рассмотрение предложений по внесению изменений в</w:t>
      </w:r>
      <w:r w:rsidRPr="00AA2B5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Территориальную программу государственных гарантий бесплатного</w:t>
      </w:r>
      <w:r w:rsidRPr="00AA2B5E">
        <w:rPr>
          <w:b/>
          <w:sz w:val="28"/>
          <w:szCs w:val="28"/>
        </w:rPr>
        <w:t xml:space="preserve"> оказания гражданам медицинской помощи на территории Камчатского края на 2026 год </w:t>
      </w:r>
      <w:bookmarkStart w:id="2" w:name="_Hlk208824532"/>
      <w:r w:rsidRPr="00AA2B5E">
        <w:rPr>
          <w:b/>
          <w:sz w:val="28"/>
          <w:szCs w:val="28"/>
        </w:rPr>
        <w:t xml:space="preserve">и на плановый период 2027 и 2028 годов </w:t>
      </w:r>
      <w:bookmarkEnd w:id="2"/>
      <w:r w:rsidRPr="00AA2B5E">
        <w:rPr>
          <w:b/>
          <w:sz w:val="28"/>
          <w:szCs w:val="28"/>
        </w:rPr>
        <w:t>(далее – ТПГГ).</w:t>
      </w:r>
    </w:p>
    <w:p w14:paraId="407382AF" w14:textId="77777777" w:rsidR="00AA2B5E" w:rsidRPr="00AA2B5E" w:rsidRDefault="00AA2B5E" w:rsidP="00AA2B5E">
      <w:pPr>
        <w:pStyle w:val="a8"/>
        <w:ind w:left="709"/>
        <w:contextualSpacing/>
        <w:jc w:val="both"/>
        <w:rPr>
          <w:b/>
          <w:sz w:val="28"/>
          <w:szCs w:val="28"/>
        </w:rPr>
      </w:pPr>
    </w:p>
    <w:p w14:paraId="2A6949E5" w14:textId="77777777" w:rsidR="00AA2B5E" w:rsidRDefault="00AA2B5E" w:rsidP="00AA2B5E">
      <w:pPr>
        <w:pStyle w:val="a8"/>
        <w:ind w:firstLine="708"/>
        <w:jc w:val="both"/>
        <w:rPr>
          <w:b/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lang w:eastAsia="ru-RU"/>
        </w:rPr>
        <w:t>Решили:</w:t>
      </w:r>
    </w:p>
    <w:p w14:paraId="24449343" w14:textId="77777777" w:rsidR="00AA2B5E" w:rsidRDefault="00AA2B5E" w:rsidP="00AA2B5E">
      <w:pPr>
        <w:pStyle w:val="a8"/>
        <w:ind w:firstLine="708"/>
        <w:jc w:val="both"/>
        <w:rPr>
          <w:b/>
          <w:color w:val="000000"/>
          <w:sz w:val="28"/>
          <w:szCs w:val="28"/>
          <w:lang w:eastAsia="ru-RU"/>
        </w:rPr>
      </w:pPr>
    </w:p>
    <w:p w14:paraId="75D2263C" w14:textId="51840F14" w:rsidR="00AA2B5E" w:rsidRPr="00AA2B5E" w:rsidRDefault="00AA2B5E" w:rsidP="00AA2B5E">
      <w:pPr>
        <w:pStyle w:val="Default"/>
        <w:numPr>
          <w:ilvl w:val="1"/>
          <w:numId w:val="33"/>
        </w:numPr>
        <w:ind w:left="0" w:firstLine="720"/>
        <w:jc w:val="both"/>
        <w:rPr>
          <w:sz w:val="28"/>
          <w:szCs w:val="28"/>
        </w:rPr>
      </w:pPr>
      <w:r w:rsidRPr="00AA2B5E">
        <w:rPr>
          <w:sz w:val="28"/>
          <w:szCs w:val="28"/>
        </w:rPr>
        <w:t xml:space="preserve">В целях обеспечения рационального и эффективного расходования средств обязательного медицинского страхования, с учетом </w:t>
      </w:r>
      <w:r w:rsidR="007C08E5">
        <w:rPr>
          <w:sz w:val="28"/>
          <w:szCs w:val="28"/>
        </w:rPr>
        <w:t>предложений главных внештатных специалистов Министерства здравоохранения Камчатского края</w:t>
      </w:r>
      <w:r w:rsidRPr="00AA2B5E">
        <w:rPr>
          <w:sz w:val="28"/>
          <w:szCs w:val="28"/>
        </w:rPr>
        <w:t>, согласовать уточненные объемы медицинской помощи и их стоимость по ТПГГ на 2026 год в соответствии с таблицей 1.</w:t>
      </w:r>
    </w:p>
    <w:p w14:paraId="1A11D525" w14:textId="77777777" w:rsidR="00AA2B5E" w:rsidRDefault="00AA2B5E" w:rsidP="00AA2B5E">
      <w:pPr>
        <w:pStyle w:val="Default"/>
        <w:ind w:left="709"/>
        <w:jc w:val="both"/>
        <w:rPr>
          <w:color w:val="000000" w:themeColor="text1"/>
          <w:sz w:val="28"/>
          <w:szCs w:val="28"/>
        </w:rPr>
      </w:pPr>
    </w:p>
    <w:p w14:paraId="392A9DF8" w14:textId="19EB8439" w:rsidR="00AA2B5E" w:rsidRDefault="00AA2B5E" w:rsidP="00AA2B5E">
      <w:pPr>
        <w:pStyle w:val="Default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Таблица 1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1994"/>
        <w:gridCol w:w="1417"/>
        <w:gridCol w:w="1418"/>
        <w:gridCol w:w="1417"/>
        <w:gridCol w:w="1418"/>
        <w:gridCol w:w="1417"/>
      </w:tblGrid>
      <w:tr w:rsidR="0070076B" w14:paraId="6D0B4879" w14:textId="77777777" w:rsidTr="0070076B">
        <w:trPr>
          <w:trHeight w:val="2400"/>
        </w:trPr>
        <w:tc>
          <w:tcPr>
            <w:tcW w:w="695" w:type="dxa"/>
            <w:vAlign w:val="center"/>
            <w:hideMark/>
          </w:tcPr>
          <w:p w14:paraId="32FB0F68" w14:textId="77777777" w:rsidR="00AA2B5E" w:rsidRDefault="00AA2B5E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994" w:type="dxa"/>
            <w:vAlign w:val="center"/>
            <w:hideMark/>
          </w:tcPr>
          <w:p w14:paraId="648ADA3A" w14:textId="77777777" w:rsidR="00AA2B5E" w:rsidRDefault="00AA2B5E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Показатель</w:t>
            </w:r>
          </w:p>
        </w:tc>
        <w:tc>
          <w:tcPr>
            <w:tcW w:w="1417" w:type="dxa"/>
            <w:vAlign w:val="center"/>
            <w:hideMark/>
          </w:tcPr>
          <w:p w14:paraId="3DE2CDEB" w14:textId="77777777" w:rsidR="00AA2B5E" w:rsidRDefault="00AA2B5E">
            <w:pPr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Нормативы объемов предоставления медицинской помощи в расчете на 1 застрахованное лицо</w:t>
            </w:r>
          </w:p>
        </w:tc>
        <w:tc>
          <w:tcPr>
            <w:tcW w:w="1418" w:type="dxa"/>
            <w:vAlign w:val="center"/>
            <w:hideMark/>
          </w:tcPr>
          <w:p w14:paraId="41028AF6" w14:textId="77777777" w:rsidR="00AA2B5E" w:rsidRDefault="00AA2B5E">
            <w:pPr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Объем медицинской помощи</w:t>
            </w:r>
          </w:p>
        </w:tc>
        <w:tc>
          <w:tcPr>
            <w:tcW w:w="1417" w:type="dxa"/>
            <w:vAlign w:val="center"/>
            <w:hideMark/>
          </w:tcPr>
          <w:p w14:paraId="1999CA00" w14:textId="77777777" w:rsidR="00AA2B5E" w:rsidRDefault="00AA2B5E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Стоимость единицы объема медицинской помощи (норматив финансовых затрат на единицу объема предоставления медицинской помощи), в рублях</w:t>
            </w:r>
          </w:p>
        </w:tc>
        <w:tc>
          <w:tcPr>
            <w:tcW w:w="1418" w:type="dxa"/>
            <w:vAlign w:val="center"/>
            <w:hideMark/>
          </w:tcPr>
          <w:p w14:paraId="3BE7122E" w14:textId="77777777" w:rsidR="00AA2B5E" w:rsidRDefault="00AA2B5E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Подушевые нормативы финансирования, в рублях</w:t>
            </w:r>
          </w:p>
        </w:tc>
        <w:tc>
          <w:tcPr>
            <w:tcW w:w="1417" w:type="dxa"/>
            <w:vAlign w:val="center"/>
            <w:hideMark/>
          </w:tcPr>
          <w:p w14:paraId="2AB140AF" w14:textId="77777777" w:rsidR="00AA2B5E" w:rsidRDefault="00AA2B5E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Объем финансирования, в тыс. рублей</w:t>
            </w:r>
          </w:p>
        </w:tc>
      </w:tr>
      <w:tr w:rsidR="00195FA5" w:rsidRPr="00526476" w14:paraId="6872CF66" w14:textId="77777777" w:rsidTr="0097371E">
        <w:trPr>
          <w:trHeight w:val="505"/>
        </w:trPr>
        <w:tc>
          <w:tcPr>
            <w:tcW w:w="695" w:type="dxa"/>
            <w:vAlign w:val="center"/>
          </w:tcPr>
          <w:p w14:paraId="61A710F7" w14:textId="6423C99C" w:rsidR="00195FA5" w:rsidRDefault="00195FA5" w:rsidP="00526476">
            <w:pPr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994" w:type="dxa"/>
            <w:vAlign w:val="center"/>
          </w:tcPr>
          <w:p w14:paraId="6142C6BE" w14:textId="39AA1759" w:rsidR="00195FA5" w:rsidRDefault="00195FA5" w:rsidP="00526476">
            <w:pPr>
              <w:rPr>
                <w:color w:val="000000" w:themeColor="text1"/>
                <w:sz w:val="16"/>
                <w:szCs w:val="16"/>
                <w:lang w:eastAsia="ru-RU"/>
              </w:rPr>
            </w:pPr>
            <w:r w:rsidRPr="00195FA5">
              <w:rPr>
                <w:color w:val="000000" w:themeColor="text1"/>
                <w:sz w:val="16"/>
                <w:szCs w:val="16"/>
                <w:lang w:eastAsia="ru-RU"/>
              </w:rPr>
              <w:t>В амбулаторных условия</w:t>
            </w:r>
            <w:r w:rsidR="002D020B">
              <w:rPr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vAlign w:val="center"/>
          </w:tcPr>
          <w:p w14:paraId="59CF6042" w14:textId="77777777" w:rsidR="00195FA5" w:rsidRDefault="00195FA5" w:rsidP="00526476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03AC99C6" w14:textId="77777777" w:rsidR="00195FA5" w:rsidRDefault="00195FA5" w:rsidP="00526476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0F93F396" w14:textId="77777777" w:rsidR="00195FA5" w:rsidRDefault="00195FA5" w:rsidP="00526476">
            <w:pPr>
              <w:rPr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14:paraId="152DD7F6" w14:textId="77777777" w:rsidR="00195FA5" w:rsidRDefault="0097371E" w:rsidP="00526476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97371E">
              <w:rPr>
                <w:color w:val="000000" w:themeColor="text1"/>
                <w:sz w:val="16"/>
                <w:szCs w:val="16"/>
                <w:lang w:eastAsia="ru-RU"/>
              </w:rPr>
              <w:t>34 143,45</w:t>
            </w:r>
          </w:p>
          <w:p w14:paraId="39F46CE0" w14:textId="1AC2AF98" w:rsidR="0097371E" w:rsidRDefault="0097371E" w:rsidP="00526476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(без изменений)</w:t>
            </w:r>
          </w:p>
        </w:tc>
        <w:tc>
          <w:tcPr>
            <w:tcW w:w="1417" w:type="dxa"/>
            <w:vAlign w:val="center"/>
          </w:tcPr>
          <w:p w14:paraId="0974A001" w14:textId="77777777" w:rsidR="0097371E" w:rsidRDefault="0097371E" w:rsidP="00526476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97371E">
              <w:rPr>
                <w:color w:val="000000" w:themeColor="text1"/>
                <w:sz w:val="16"/>
                <w:szCs w:val="16"/>
                <w:lang w:eastAsia="ru-RU"/>
              </w:rPr>
              <w:t>9 828 237,84</w:t>
            </w:r>
          </w:p>
          <w:p w14:paraId="7101ADBB" w14:textId="43CB772E" w:rsidR="00195FA5" w:rsidRDefault="0097371E" w:rsidP="00526476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(без изменений)</w:t>
            </w:r>
            <w:r w:rsidRPr="0097371E">
              <w:rPr>
                <w:color w:val="000000" w:themeColor="text1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97371E" w14:paraId="02650E0F" w14:textId="77777777" w:rsidTr="0097371E">
        <w:trPr>
          <w:trHeight w:val="647"/>
        </w:trPr>
        <w:tc>
          <w:tcPr>
            <w:tcW w:w="695" w:type="dxa"/>
            <w:vAlign w:val="center"/>
          </w:tcPr>
          <w:p w14:paraId="4C723E77" w14:textId="7F871E50" w:rsidR="0097371E" w:rsidRDefault="0097371E" w:rsidP="0097371E">
            <w:pPr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994" w:type="dxa"/>
            <w:vAlign w:val="center"/>
          </w:tcPr>
          <w:p w14:paraId="55D32722" w14:textId="0BBEFEBE" w:rsidR="0097371E" w:rsidRDefault="0097371E" w:rsidP="0097371E">
            <w:pPr>
              <w:rPr>
                <w:color w:val="000000" w:themeColor="text1"/>
                <w:sz w:val="16"/>
                <w:szCs w:val="16"/>
                <w:lang w:eastAsia="ru-RU"/>
              </w:rPr>
            </w:pPr>
            <w:r w:rsidRPr="00195FA5">
              <w:rPr>
                <w:color w:val="000000" w:themeColor="text1"/>
                <w:sz w:val="16"/>
                <w:szCs w:val="16"/>
                <w:lang w:eastAsia="ru-RU"/>
              </w:rPr>
              <w:t>Диспансеризация для оценки репродуктивного здоровья женщин и мужчин</w:t>
            </w:r>
          </w:p>
        </w:tc>
        <w:tc>
          <w:tcPr>
            <w:tcW w:w="1417" w:type="dxa"/>
            <w:vAlign w:val="center"/>
          </w:tcPr>
          <w:p w14:paraId="7E5EB022" w14:textId="77777777" w:rsidR="0097371E" w:rsidRDefault="0097371E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97371E">
              <w:rPr>
                <w:color w:val="000000" w:themeColor="text1"/>
                <w:sz w:val="16"/>
                <w:szCs w:val="16"/>
                <w:lang w:eastAsia="ru-RU"/>
              </w:rPr>
              <w:t>0,141228</w:t>
            </w:r>
          </w:p>
          <w:p w14:paraId="20911D45" w14:textId="5FAB8B7C" w:rsidR="00A75F40" w:rsidRDefault="00A75F40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(- 0,00448)</w:t>
            </w:r>
          </w:p>
        </w:tc>
        <w:tc>
          <w:tcPr>
            <w:tcW w:w="1418" w:type="dxa"/>
            <w:vAlign w:val="center"/>
          </w:tcPr>
          <w:p w14:paraId="1A2B58E5" w14:textId="2CC41BE9" w:rsidR="0097371E" w:rsidRDefault="0097371E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97371E">
              <w:rPr>
                <w:color w:val="000000" w:themeColor="text1"/>
                <w:sz w:val="16"/>
                <w:szCs w:val="16"/>
                <w:lang w:eastAsia="ru-RU"/>
              </w:rPr>
              <w:t>40</w:t>
            </w:r>
            <w:r w:rsidR="00A75F40">
              <w:rPr>
                <w:color w:val="000000" w:themeColor="text1"/>
                <w:sz w:val="16"/>
                <w:szCs w:val="16"/>
                <w:lang w:eastAsia="ru-RU"/>
              </w:rPr>
              <w:t> </w:t>
            </w:r>
            <w:r w:rsidRPr="0097371E">
              <w:rPr>
                <w:color w:val="000000" w:themeColor="text1"/>
                <w:sz w:val="16"/>
                <w:szCs w:val="16"/>
                <w:lang w:eastAsia="ru-RU"/>
              </w:rPr>
              <w:t>653</w:t>
            </w:r>
          </w:p>
          <w:p w14:paraId="7A1C9257" w14:textId="23B377CD" w:rsidR="00A75F40" w:rsidRDefault="00A75F40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(- 1 290)</w:t>
            </w:r>
          </w:p>
        </w:tc>
        <w:tc>
          <w:tcPr>
            <w:tcW w:w="1417" w:type="dxa"/>
            <w:vAlign w:val="center"/>
          </w:tcPr>
          <w:p w14:paraId="408A712D" w14:textId="77777777" w:rsidR="0097371E" w:rsidRDefault="0097371E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97371E">
              <w:rPr>
                <w:color w:val="000000" w:themeColor="text1"/>
                <w:sz w:val="16"/>
                <w:szCs w:val="16"/>
                <w:lang w:eastAsia="ru-RU"/>
              </w:rPr>
              <w:t>6 746,47</w:t>
            </w:r>
          </w:p>
          <w:p w14:paraId="35270F3D" w14:textId="3174FFC1" w:rsidR="00A75F40" w:rsidRDefault="00A75F40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(- 279,63)</w:t>
            </w:r>
          </w:p>
        </w:tc>
        <w:tc>
          <w:tcPr>
            <w:tcW w:w="1418" w:type="dxa"/>
            <w:vAlign w:val="center"/>
          </w:tcPr>
          <w:p w14:paraId="20C9E0B0" w14:textId="77777777" w:rsidR="0097371E" w:rsidRDefault="0097371E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97371E">
              <w:rPr>
                <w:color w:val="000000" w:themeColor="text1"/>
                <w:sz w:val="16"/>
                <w:szCs w:val="16"/>
                <w:lang w:eastAsia="ru-RU"/>
              </w:rPr>
              <w:t>952,77</w:t>
            </w:r>
          </w:p>
          <w:p w14:paraId="368065E9" w14:textId="0A1BB2CE" w:rsidR="00A75F40" w:rsidRDefault="00A75F40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(- 71,00)</w:t>
            </w:r>
          </w:p>
        </w:tc>
        <w:tc>
          <w:tcPr>
            <w:tcW w:w="1417" w:type="dxa"/>
            <w:vAlign w:val="center"/>
          </w:tcPr>
          <w:p w14:paraId="205A4AE7" w14:textId="77777777" w:rsidR="00A75F40" w:rsidRDefault="0097371E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97371E">
              <w:rPr>
                <w:color w:val="000000" w:themeColor="text1"/>
                <w:sz w:val="16"/>
                <w:szCs w:val="16"/>
                <w:lang w:eastAsia="ru-RU"/>
              </w:rPr>
              <w:t xml:space="preserve"> 274 264,38</w:t>
            </w:r>
          </w:p>
          <w:p w14:paraId="76D271CF" w14:textId="01ECB476" w:rsidR="0097371E" w:rsidRDefault="00A75F40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(- 20 431,33)</w:t>
            </w:r>
            <w:r w:rsidR="0097371E" w:rsidRPr="0097371E">
              <w:rPr>
                <w:color w:val="000000" w:themeColor="text1"/>
                <w:sz w:val="16"/>
                <w:szCs w:val="16"/>
                <w:lang w:eastAsia="ru-RU"/>
              </w:rPr>
              <w:t xml:space="preserve">   </w:t>
            </w:r>
          </w:p>
        </w:tc>
      </w:tr>
      <w:tr w:rsidR="0097371E" w14:paraId="4D0F9D08" w14:textId="77777777" w:rsidTr="00526476">
        <w:trPr>
          <w:trHeight w:val="523"/>
        </w:trPr>
        <w:tc>
          <w:tcPr>
            <w:tcW w:w="695" w:type="dxa"/>
            <w:vAlign w:val="center"/>
          </w:tcPr>
          <w:p w14:paraId="0C510376" w14:textId="185B59DE" w:rsidR="0097371E" w:rsidRDefault="0097371E" w:rsidP="0097371E">
            <w:pPr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1994" w:type="dxa"/>
            <w:vAlign w:val="center"/>
          </w:tcPr>
          <w:p w14:paraId="1AFE6DE2" w14:textId="647394B8" w:rsidR="0097371E" w:rsidRDefault="0097371E" w:rsidP="0097371E">
            <w:pPr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Женщины</w:t>
            </w:r>
          </w:p>
        </w:tc>
        <w:tc>
          <w:tcPr>
            <w:tcW w:w="1417" w:type="dxa"/>
            <w:vAlign w:val="center"/>
          </w:tcPr>
          <w:p w14:paraId="062DDE01" w14:textId="77777777" w:rsidR="0097371E" w:rsidRDefault="0097371E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97371E">
              <w:rPr>
                <w:color w:val="000000" w:themeColor="text1"/>
                <w:sz w:val="16"/>
                <w:szCs w:val="16"/>
                <w:lang w:eastAsia="ru-RU"/>
              </w:rPr>
              <w:t>0,067555</w:t>
            </w:r>
          </w:p>
          <w:p w14:paraId="2DCA35EE" w14:textId="28E491DB" w:rsidR="00A75F40" w:rsidRDefault="00A75F40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(- 0,00703)</w:t>
            </w:r>
          </w:p>
        </w:tc>
        <w:tc>
          <w:tcPr>
            <w:tcW w:w="1418" w:type="dxa"/>
            <w:vAlign w:val="center"/>
          </w:tcPr>
          <w:p w14:paraId="4B16B88C" w14:textId="7D928C77" w:rsidR="0097371E" w:rsidRDefault="0097371E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97371E">
              <w:rPr>
                <w:color w:val="000000" w:themeColor="text1"/>
                <w:sz w:val="16"/>
                <w:szCs w:val="16"/>
                <w:lang w:eastAsia="ru-RU"/>
              </w:rPr>
              <w:t>19</w:t>
            </w:r>
            <w:r w:rsidR="00A75F40">
              <w:rPr>
                <w:color w:val="000000" w:themeColor="text1"/>
                <w:sz w:val="16"/>
                <w:szCs w:val="16"/>
                <w:lang w:eastAsia="ru-RU"/>
              </w:rPr>
              <w:t> </w:t>
            </w:r>
            <w:r w:rsidRPr="0097371E">
              <w:rPr>
                <w:color w:val="000000" w:themeColor="text1"/>
                <w:sz w:val="16"/>
                <w:szCs w:val="16"/>
                <w:lang w:eastAsia="ru-RU"/>
              </w:rPr>
              <w:t>446</w:t>
            </w:r>
          </w:p>
          <w:p w14:paraId="4183BDD8" w14:textId="77999EE7" w:rsidR="00A75F40" w:rsidRDefault="00A75F40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(- 2 024)</w:t>
            </w:r>
          </w:p>
        </w:tc>
        <w:tc>
          <w:tcPr>
            <w:tcW w:w="1417" w:type="dxa"/>
            <w:vAlign w:val="center"/>
          </w:tcPr>
          <w:p w14:paraId="6290BD4B" w14:textId="77777777" w:rsidR="0097371E" w:rsidRDefault="0097371E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97371E">
              <w:rPr>
                <w:color w:val="000000" w:themeColor="text1"/>
                <w:sz w:val="16"/>
                <w:szCs w:val="16"/>
                <w:lang w:eastAsia="ru-RU"/>
              </w:rPr>
              <w:t>11 095,03</w:t>
            </w:r>
          </w:p>
          <w:p w14:paraId="7616E982" w14:textId="65BAD80F" w:rsidR="0097371E" w:rsidRDefault="0097371E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</w:rPr>
              <w:t>(без изменений)</w:t>
            </w:r>
          </w:p>
        </w:tc>
        <w:tc>
          <w:tcPr>
            <w:tcW w:w="1418" w:type="dxa"/>
            <w:vAlign w:val="center"/>
          </w:tcPr>
          <w:p w14:paraId="3CFE8594" w14:textId="77777777" w:rsidR="0097371E" w:rsidRDefault="0097371E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97371E">
              <w:rPr>
                <w:color w:val="000000" w:themeColor="text1"/>
                <w:sz w:val="16"/>
                <w:szCs w:val="16"/>
                <w:lang w:eastAsia="ru-RU"/>
              </w:rPr>
              <w:t>749,52</w:t>
            </w:r>
          </w:p>
          <w:p w14:paraId="6809273F" w14:textId="1F2F9072" w:rsidR="00A75F40" w:rsidRDefault="00A75F40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(- 78,03)</w:t>
            </w:r>
          </w:p>
        </w:tc>
        <w:tc>
          <w:tcPr>
            <w:tcW w:w="1417" w:type="dxa"/>
            <w:vAlign w:val="center"/>
          </w:tcPr>
          <w:p w14:paraId="5B3CD9BF" w14:textId="77777777" w:rsidR="00A75F40" w:rsidRDefault="0097371E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97371E">
              <w:rPr>
                <w:color w:val="000000" w:themeColor="text1"/>
                <w:sz w:val="16"/>
                <w:szCs w:val="16"/>
                <w:lang w:eastAsia="ru-RU"/>
              </w:rPr>
              <w:t xml:space="preserve"> 215 757,02</w:t>
            </w:r>
          </w:p>
          <w:p w14:paraId="42338204" w14:textId="0DA96AA1" w:rsidR="0097371E" w:rsidRDefault="00A75F40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(- 22 456,34)</w:t>
            </w:r>
            <w:r w:rsidR="0097371E" w:rsidRPr="0097371E">
              <w:rPr>
                <w:color w:val="000000" w:themeColor="text1"/>
                <w:sz w:val="16"/>
                <w:szCs w:val="16"/>
                <w:lang w:eastAsia="ru-RU"/>
              </w:rPr>
              <w:t xml:space="preserve">   </w:t>
            </w:r>
          </w:p>
        </w:tc>
      </w:tr>
      <w:tr w:rsidR="0097371E" w14:paraId="7015470B" w14:textId="77777777" w:rsidTr="00526476">
        <w:trPr>
          <w:trHeight w:val="573"/>
        </w:trPr>
        <w:tc>
          <w:tcPr>
            <w:tcW w:w="695" w:type="dxa"/>
            <w:vAlign w:val="center"/>
          </w:tcPr>
          <w:p w14:paraId="528DB79C" w14:textId="08A2CCB1" w:rsidR="0097371E" w:rsidRDefault="0097371E" w:rsidP="0097371E">
            <w:pPr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lastRenderedPageBreak/>
              <w:t>1.1.2.</w:t>
            </w:r>
          </w:p>
        </w:tc>
        <w:tc>
          <w:tcPr>
            <w:tcW w:w="1994" w:type="dxa"/>
            <w:vAlign w:val="center"/>
          </w:tcPr>
          <w:p w14:paraId="21C9BFB4" w14:textId="30A0A7FC" w:rsidR="0097371E" w:rsidRDefault="0097371E" w:rsidP="0097371E">
            <w:pPr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Мужчины</w:t>
            </w:r>
          </w:p>
        </w:tc>
        <w:tc>
          <w:tcPr>
            <w:tcW w:w="1417" w:type="dxa"/>
            <w:vAlign w:val="center"/>
          </w:tcPr>
          <w:p w14:paraId="51F418DC" w14:textId="77777777" w:rsidR="0097371E" w:rsidRDefault="0097371E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97371E">
              <w:rPr>
                <w:color w:val="000000" w:themeColor="text1"/>
                <w:sz w:val="16"/>
                <w:szCs w:val="16"/>
                <w:lang w:eastAsia="ru-RU"/>
              </w:rPr>
              <w:t>0,073673</w:t>
            </w:r>
          </w:p>
          <w:p w14:paraId="53CC22AC" w14:textId="439C841C" w:rsidR="00A75F40" w:rsidRDefault="00A75F40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(+ 0,00255)</w:t>
            </w:r>
          </w:p>
        </w:tc>
        <w:tc>
          <w:tcPr>
            <w:tcW w:w="1418" w:type="dxa"/>
            <w:vAlign w:val="center"/>
          </w:tcPr>
          <w:p w14:paraId="1724C75A" w14:textId="234B4F9B" w:rsidR="0097371E" w:rsidRDefault="0097371E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97371E">
              <w:rPr>
                <w:color w:val="000000" w:themeColor="text1"/>
                <w:sz w:val="16"/>
                <w:szCs w:val="16"/>
                <w:lang w:eastAsia="ru-RU"/>
              </w:rPr>
              <w:t>21</w:t>
            </w:r>
            <w:r w:rsidR="00A75F40">
              <w:rPr>
                <w:color w:val="000000" w:themeColor="text1"/>
                <w:sz w:val="16"/>
                <w:szCs w:val="16"/>
                <w:lang w:eastAsia="ru-RU"/>
              </w:rPr>
              <w:t> </w:t>
            </w:r>
            <w:r w:rsidRPr="0097371E">
              <w:rPr>
                <w:color w:val="000000" w:themeColor="text1"/>
                <w:sz w:val="16"/>
                <w:szCs w:val="16"/>
                <w:lang w:eastAsia="ru-RU"/>
              </w:rPr>
              <w:t>207</w:t>
            </w:r>
          </w:p>
          <w:p w14:paraId="595B08DC" w14:textId="3EFB10D1" w:rsidR="00A75F40" w:rsidRDefault="00A75F40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(+ 734)</w:t>
            </w:r>
          </w:p>
        </w:tc>
        <w:tc>
          <w:tcPr>
            <w:tcW w:w="1417" w:type="dxa"/>
            <w:vAlign w:val="center"/>
          </w:tcPr>
          <w:p w14:paraId="2BB3F929" w14:textId="77777777" w:rsidR="0097371E" w:rsidRDefault="0097371E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97371E">
              <w:rPr>
                <w:color w:val="000000" w:themeColor="text1"/>
                <w:sz w:val="16"/>
                <w:szCs w:val="16"/>
                <w:lang w:eastAsia="ru-RU"/>
              </w:rPr>
              <w:t>2 758,87</w:t>
            </w:r>
          </w:p>
          <w:p w14:paraId="146FBABD" w14:textId="326A6CEB" w:rsidR="0097371E" w:rsidRDefault="0097371E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</w:rPr>
              <w:t>(без изменений)</w:t>
            </w:r>
          </w:p>
        </w:tc>
        <w:tc>
          <w:tcPr>
            <w:tcW w:w="1418" w:type="dxa"/>
            <w:vAlign w:val="center"/>
          </w:tcPr>
          <w:p w14:paraId="44373A84" w14:textId="77777777" w:rsidR="0097371E" w:rsidRDefault="0097371E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97371E">
              <w:rPr>
                <w:color w:val="000000" w:themeColor="text1"/>
                <w:sz w:val="16"/>
                <w:szCs w:val="16"/>
                <w:lang w:eastAsia="ru-RU"/>
              </w:rPr>
              <w:t>203,25</w:t>
            </w:r>
          </w:p>
          <w:p w14:paraId="1D5B9DD5" w14:textId="4F631972" w:rsidR="00A75F40" w:rsidRDefault="00A75F40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(+ 7,03)</w:t>
            </w:r>
          </w:p>
        </w:tc>
        <w:tc>
          <w:tcPr>
            <w:tcW w:w="1417" w:type="dxa"/>
            <w:vAlign w:val="center"/>
          </w:tcPr>
          <w:p w14:paraId="0A4F9353" w14:textId="77777777" w:rsidR="00A75F40" w:rsidRDefault="0097371E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97371E">
              <w:rPr>
                <w:color w:val="000000" w:themeColor="text1"/>
                <w:sz w:val="16"/>
                <w:szCs w:val="16"/>
                <w:lang w:eastAsia="ru-RU"/>
              </w:rPr>
              <w:t xml:space="preserve"> 58 507,36</w:t>
            </w:r>
          </w:p>
          <w:p w14:paraId="5EC2BE8E" w14:textId="6987BD0B" w:rsidR="0097371E" w:rsidRDefault="00A75F40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(+ 2 025,01)</w:t>
            </w:r>
            <w:r w:rsidR="0097371E" w:rsidRPr="0097371E">
              <w:rPr>
                <w:color w:val="000000" w:themeColor="text1"/>
                <w:sz w:val="16"/>
                <w:szCs w:val="16"/>
                <w:lang w:eastAsia="ru-RU"/>
              </w:rPr>
              <w:t xml:space="preserve">   </w:t>
            </w:r>
          </w:p>
        </w:tc>
      </w:tr>
      <w:tr w:rsidR="0097371E" w14:paraId="6CE22758" w14:textId="77777777" w:rsidTr="0097371E">
        <w:trPr>
          <w:trHeight w:val="555"/>
        </w:trPr>
        <w:tc>
          <w:tcPr>
            <w:tcW w:w="695" w:type="dxa"/>
            <w:vAlign w:val="center"/>
          </w:tcPr>
          <w:p w14:paraId="4B086BEC" w14:textId="0A240024" w:rsidR="0097371E" w:rsidRDefault="0097371E" w:rsidP="0097371E">
            <w:pPr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1994" w:type="dxa"/>
            <w:vAlign w:val="center"/>
          </w:tcPr>
          <w:p w14:paraId="1D21239D" w14:textId="799A69FC" w:rsidR="0097371E" w:rsidRDefault="0097371E" w:rsidP="0097371E">
            <w:pPr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Посещения с иными целями</w:t>
            </w:r>
          </w:p>
        </w:tc>
        <w:tc>
          <w:tcPr>
            <w:tcW w:w="1417" w:type="dxa"/>
            <w:vAlign w:val="center"/>
          </w:tcPr>
          <w:p w14:paraId="5517936F" w14:textId="77777777" w:rsidR="0097371E" w:rsidRDefault="0097371E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97371E">
              <w:rPr>
                <w:color w:val="000000" w:themeColor="text1"/>
                <w:sz w:val="16"/>
                <w:szCs w:val="16"/>
                <w:lang w:eastAsia="ru-RU"/>
              </w:rPr>
              <w:t>2,618238</w:t>
            </w:r>
          </w:p>
          <w:p w14:paraId="1B600093" w14:textId="047FDBD3" w:rsidR="0097371E" w:rsidRDefault="0097371E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</w:rPr>
              <w:t>(без изменений)</w:t>
            </w:r>
          </w:p>
        </w:tc>
        <w:tc>
          <w:tcPr>
            <w:tcW w:w="1418" w:type="dxa"/>
            <w:vAlign w:val="center"/>
          </w:tcPr>
          <w:p w14:paraId="60556190" w14:textId="21D037D4" w:rsidR="0097371E" w:rsidRDefault="0097371E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97371E">
              <w:rPr>
                <w:color w:val="000000" w:themeColor="text1"/>
                <w:sz w:val="16"/>
                <w:szCs w:val="16"/>
                <w:lang w:eastAsia="ru-RU"/>
              </w:rPr>
              <w:t>753</w:t>
            </w:r>
            <w:r>
              <w:rPr>
                <w:color w:val="000000" w:themeColor="text1"/>
                <w:sz w:val="16"/>
                <w:szCs w:val="16"/>
                <w:lang w:eastAsia="ru-RU"/>
              </w:rPr>
              <w:t> </w:t>
            </w:r>
            <w:r w:rsidRPr="0097371E">
              <w:rPr>
                <w:color w:val="000000" w:themeColor="text1"/>
                <w:sz w:val="16"/>
                <w:szCs w:val="16"/>
                <w:lang w:eastAsia="ru-RU"/>
              </w:rPr>
              <w:t>668</w:t>
            </w:r>
          </w:p>
          <w:p w14:paraId="4D02C644" w14:textId="4BFA7E0E" w:rsidR="0097371E" w:rsidRDefault="0097371E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</w:rPr>
              <w:t>(без изменений)</w:t>
            </w:r>
          </w:p>
        </w:tc>
        <w:tc>
          <w:tcPr>
            <w:tcW w:w="1417" w:type="dxa"/>
            <w:vAlign w:val="center"/>
          </w:tcPr>
          <w:p w14:paraId="3101CAE2" w14:textId="77777777" w:rsidR="0097371E" w:rsidRDefault="0097371E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97371E">
              <w:rPr>
                <w:color w:val="000000" w:themeColor="text1"/>
                <w:sz w:val="16"/>
                <w:szCs w:val="16"/>
                <w:lang w:eastAsia="ru-RU"/>
              </w:rPr>
              <w:t>2 279,82</w:t>
            </w:r>
          </w:p>
          <w:p w14:paraId="7E7D07C0" w14:textId="4558C92F" w:rsidR="00A75F40" w:rsidRDefault="00A75F40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(+ 27,11)</w:t>
            </w:r>
          </w:p>
        </w:tc>
        <w:tc>
          <w:tcPr>
            <w:tcW w:w="1418" w:type="dxa"/>
            <w:vAlign w:val="center"/>
          </w:tcPr>
          <w:p w14:paraId="59FB05F9" w14:textId="77777777" w:rsidR="0097371E" w:rsidRDefault="0097371E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97371E">
              <w:rPr>
                <w:color w:val="000000" w:themeColor="text1"/>
                <w:sz w:val="16"/>
                <w:szCs w:val="16"/>
                <w:lang w:eastAsia="ru-RU"/>
              </w:rPr>
              <w:t>5 969,11</w:t>
            </w:r>
          </w:p>
          <w:p w14:paraId="1D9F43EB" w14:textId="2834BCF8" w:rsidR="00A75F40" w:rsidRDefault="00A75F40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(+ 70,98)</w:t>
            </w:r>
          </w:p>
        </w:tc>
        <w:tc>
          <w:tcPr>
            <w:tcW w:w="1417" w:type="dxa"/>
            <w:vAlign w:val="center"/>
          </w:tcPr>
          <w:p w14:paraId="29426B0D" w14:textId="77777777" w:rsidR="00526476" w:rsidRDefault="0097371E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97371E">
              <w:rPr>
                <w:color w:val="000000" w:themeColor="text1"/>
                <w:sz w:val="16"/>
                <w:szCs w:val="16"/>
                <w:lang w:eastAsia="ru-RU"/>
              </w:rPr>
              <w:t xml:space="preserve"> 1 718 193,67</w:t>
            </w:r>
          </w:p>
          <w:p w14:paraId="01FD48E5" w14:textId="3A6FEEF8" w:rsidR="0097371E" w:rsidRDefault="00526476" w:rsidP="0097371E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(+ 20 431,33)</w:t>
            </w:r>
            <w:r w:rsidR="0097371E" w:rsidRPr="0097371E">
              <w:rPr>
                <w:color w:val="000000" w:themeColor="text1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70076B" w14:paraId="6026CBEA" w14:textId="77777777" w:rsidTr="00526476">
        <w:trPr>
          <w:trHeight w:val="559"/>
        </w:trPr>
        <w:tc>
          <w:tcPr>
            <w:tcW w:w="695" w:type="dxa"/>
            <w:noWrap/>
            <w:vAlign w:val="center"/>
            <w:hideMark/>
          </w:tcPr>
          <w:p w14:paraId="64E82E0F" w14:textId="2AE1ED40" w:rsidR="00AA2B5E" w:rsidRDefault="00AA2B5E">
            <w:pPr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1.</w:t>
            </w:r>
            <w:r w:rsidR="00195FA5">
              <w:rPr>
                <w:color w:val="000000" w:themeColor="text1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994" w:type="dxa"/>
            <w:vAlign w:val="center"/>
            <w:hideMark/>
          </w:tcPr>
          <w:p w14:paraId="3A3BE910" w14:textId="77777777" w:rsidR="00AA2B5E" w:rsidRDefault="00AA2B5E">
            <w:pPr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Обращения в связи с заболеваниями</w:t>
            </w:r>
          </w:p>
        </w:tc>
        <w:tc>
          <w:tcPr>
            <w:tcW w:w="1417" w:type="dxa"/>
            <w:noWrap/>
            <w:vAlign w:val="center"/>
            <w:hideMark/>
          </w:tcPr>
          <w:p w14:paraId="29CE2D66" w14:textId="77777777" w:rsidR="0097371E" w:rsidRDefault="00AA2B5E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1,451858</w:t>
            </w:r>
          </w:p>
          <w:p w14:paraId="2768EF12" w14:textId="65B0735A" w:rsidR="00AA2B5E" w:rsidRDefault="00AA2B5E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</w:rPr>
              <w:t>(без изменений)</w:t>
            </w:r>
          </w:p>
        </w:tc>
        <w:tc>
          <w:tcPr>
            <w:tcW w:w="1418" w:type="dxa"/>
            <w:noWrap/>
            <w:vAlign w:val="center"/>
            <w:hideMark/>
          </w:tcPr>
          <w:p w14:paraId="0A683DD4" w14:textId="3651A375" w:rsidR="0097371E" w:rsidRDefault="00AA2B5E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417</w:t>
            </w:r>
            <w:r w:rsidR="0097371E">
              <w:rPr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color w:val="000000"/>
                <w:sz w:val="16"/>
                <w:szCs w:val="16"/>
                <w:lang w:eastAsia="ru-RU"/>
              </w:rPr>
              <w:t>922</w:t>
            </w:r>
          </w:p>
          <w:p w14:paraId="7FA83A5C" w14:textId="74F890E0" w:rsidR="00AA2B5E" w:rsidRDefault="00AA2B5E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</w:rPr>
              <w:t>(без изменений)</w:t>
            </w:r>
          </w:p>
        </w:tc>
        <w:tc>
          <w:tcPr>
            <w:tcW w:w="1417" w:type="dxa"/>
            <w:noWrap/>
            <w:vAlign w:val="center"/>
            <w:hideMark/>
          </w:tcPr>
          <w:p w14:paraId="73D3DDCB" w14:textId="5D66B634" w:rsidR="00AA2B5E" w:rsidRDefault="00AA2B5E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9 269,96 </w:t>
            </w:r>
            <w:r>
              <w:rPr>
                <w:color w:val="000000"/>
                <w:sz w:val="16"/>
                <w:szCs w:val="16"/>
                <w:lang w:eastAsia="ru-RU"/>
              </w:rPr>
              <w:br/>
              <w:t xml:space="preserve">(- </w:t>
            </w:r>
            <w:r w:rsidR="00526476">
              <w:rPr>
                <w:color w:val="000000"/>
                <w:sz w:val="16"/>
                <w:szCs w:val="16"/>
                <w:lang w:eastAsia="ru-RU"/>
              </w:rPr>
              <w:t>59</w:t>
            </w:r>
            <w:r>
              <w:rPr>
                <w:color w:val="000000"/>
                <w:sz w:val="16"/>
                <w:szCs w:val="16"/>
                <w:lang w:eastAsia="ru-RU"/>
              </w:rPr>
              <w:t>,</w:t>
            </w:r>
            <w:r w:rsidR="00526476">
              <w:rPr>
                <w:color w:val="000000"/>
                <w:sz w:val="16"/>
                <w:szCs w:val="16"/>
                <w:lang w:eastAsia="ru-RU"/>
              </w:rPr>
              <w:t>98</w:t>
            </w:r>
            <w:r>
              <w:rPr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418" w:type="dxa"/>
            <w:noWrap/>
            <w:vAlign w:val="center"/>
            <w:hideMark/>
          </w:tcPr>
          <w:p w14:paraId="21F0B70C" w14:textId="7CCB8AAC" w:rsidR="00AA2B5E" w:rsidRDefault="00AA2B5E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13 458,66</w:t>
            </w:r>
          </w:p>
          <w:p w14:paraId="2AAB1C68" w14:textId="427E2174" w:rsidR="00AA2B5E" w:rsidRDefault="00AA2B5E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(- </w:t>
            </w:r>
            <w:r w:rsidR="00125E60">
              <w:rPr>
                <w:color w:val="000000"/>
                <w:sz w:val="16"/>
                <w:szCs w:val="16"/>
                <w:lang w:eastAsia="ru-RU"/>
              </w:rPr>
              <w:t>87</w:t>
            </w:r>
            <w:r>
              <w:rPr>
                <w:color w:val="000000"/>
                <w:sz w:val="16"/>
                <w:szCs w:val="16"/>
                <w:lang w:eastAsia="ru-RU"/>
              </w:rPr>
              <w:t>,</w:t>
            </w:r>
            <w:r w:rsidR="00526476">
              <w:rPr>
                <w:color w:val="000000"/>
                <w:sz w:val="16"/>
                <w:szCs w:val="16"/>
                <w:lang w:eastAsia="ru-RU"/>
              </w:rPr>
              <w:t>09</w:t>
            </w:r>
            <w:r>
              <w:rPr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417" w:type="dxa"/>
            <w:noWrap/>
            <w:vAlign w:val="center"/>
            <w:hideMark/>
          </w:tcPr>
          <w:p w14:paraId="016D7B7B" w14:textId="22578192" w:rsidR="00AA2B5E" w:rsidRDefault="00AA2B5E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3 874 103,25</w:t>
            </w:r>
            <w:r>
              <w:rPr>
                <w:color w:val="000000"/>
                <w:sz w:val="16"/>
                <w:szCs w:val="16"/>
                <w:lang w:eastAsia="ru-RU"/>
              </w:rPr>
              <w:br/>
              <w:t xml:space="preserve"> (- </w:t>
            </w:r>
            <w:r w:rsidR="00125E60">
              <w:rPr>
                <w:color w:val="000000"/>
                <w:sz w:val="16"/>
                <w:szCs w:val="16"/>
                <w:lang w:eastAsia="ru-RU"/>
              </w:rPr>
              <w:t>25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="00125E60">
              <w:rPr>
                <w:color w:val="000000"/>
                <w:sz w:val="16"/>
                <w:szCs w:val="16"/>
                <w:lang w:eastAsia="ru-RU"/>
              </w:rPr>
              <w:t>077</w:t>
            </w:r>
            <w:r>
              <w:rPr>
                <w:color w:val="000000"/>
                <w:sz w:val="16"/>
                <w:szCs w:val="16"/>
                <w:lang w:eastAsia="ru-RU"/>
              </w:rPr>
              <w:t>,</w:t>
            </w:r>
            <w:r w:rsidR="00125E60">
              <w:rPr>
                <w:color w:val="000000"/>
                <w:sz w:val="16"/>
                <w:szCs w:val="16"/>
                <w:lang w:eastAsia="ru-RU"/>
              </w:rPr>
              <w:t>97</w:t>
            </w:r>
            <w:r>
              <w:rPr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19328A" w14:paraId="082FDCAD" w14:textId="77777777" w:rsidTr="00CE0F0B">
        <w:trPr>
          <w:trHeight w:val="553"/>
        </w:trPr>
        <w:tc>
          <w:tcPr>
            <w:tcW w:w="695" w:type="dxa"/>
            <w:noWrap/>
            <w:vAlign w:val="center"/>
          </w:tcPr>
          <w:p w14:paraId="43D39EBC" w14:textId="77777777" w:rsidR="0019328A" w:rsidRDefault="0019328A" w:rsidP="00CE0F0B">
            <w:pPr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1994" w:type="dxa"/>
            <w:vAlign w:val="center"/>
          </w:tcPr>
          <w:p w14:paraId="287D695E" w14:textId="77777777" w:rsidR="0019328A" w:rsidRDefault="0019328A" w:rsidP="00CE0F0B">
            <w:pPr>
              <w:rPr>
                <w:color w:val="000000"/>
                <w:sz w:val="16"/>
                <w:szCs w:val="16"/>
                <w:lang w:eastAsia="ru-RU"/>
              </w:rPr>
            </w:pPr>
            <w:r w:rsidRPr="00173D85">
              <w:rPr>
                <w:color w:val="000000"/>
                <w:sz w:val="16"/>
                <w:szCs w:val="16"/>
                <w:lang w:eastAsia="ru-RU"/>
              </w:rPr>
              <w:t>Школа для больных с хроническими заболеваниями, школ для беременных и по вопросам грудного вскармливания</w:t>
            </w:r>
          </w:p>
        </w:tc>
        <w:tc>
          <w:tcPr>
            <w:tcW w:w="1417" w:type="dxa"/>
            <w:noWrap/>
            <w:vAlign w:val="center"/>
          </w:tcPr>
          <w:p w14:paraId="6E3FF12B" w14:textId="77777777" w:rsidR="0019328A" w:rsidRDefault="0019328A" w:rsidP="00CE0F0B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173D85">
              <w:rPr>
                <w:color w:val="000000" w:themeColor="text1"/>
                <w:sz w:val="16"/>
                <w:szCs w:val="16"/>
                <w:lang w:eastAsia="ru-RU"/>
              </w:rPr>
              <w:t>0,126613</w:t>
            </w:r>
          </w:p>
          <w:p w14:paraId="2613FD67" w14:textId="77777777" w:rsidR="0019328A" w:rsidRPr="00173D85" w:rsidRDefault="0019328A" w:rsidP="00CE0F0B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</w:rPr>
              <w:t>(без изменений)</w:t>
            </w:r>
          </w:p>
        </w:tc>
        <w:tc>
          <w:tcPr>
            <w:tcW w:w="1418" w:type="dxa"/>
            <w:noWrap/>
            <w:vAlign w:val="center"/>
          </w:tcPr>
          <w:p w14:paraId="67ED18C7" w14:textId="77777777" w:rsidR="0019328A" w:rsidRDefault="0019328A" w:rsidP="00CE0F0B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173D85">
              <w:rPr>
                <w:color w:val="000000" w:themeColor="text1"/>
                <w:sz w:val="16"/>
                <w:szCs w:val="16"/>
                <w:lang w:eastAsia="ru-RU"/>
              </w:rPr>
              <w:t>36</w:t>
            </w:r>
            <w:r>
              <w:rPr>
                <w:color w:val="000000" w:themeColor="text1"/>
                <w:sz w:val="16"/>
                <w:szCs w:val="16"/>
                <w:lang w:eastAsia="ru-RU"/>
              </w:rPr>
              <w:t> </w:t>
            </w:r>
            <w:r w:rsidRPr="00173D85">
              <w:rPr>
                <w:color w:val="000000" w:themeColor="text1"/>
                <w:sz w:val="16"/>
                <w:szCs w:val="16"/>
                <w:lang w:eastAsia="ru-RU"/>
              </w:rPr>
              <w:t>446</w:t>
            </w:r>
          </w:p>
          <w:p w14:paraId="0DDC8B9F" w14:textId="77777777" w:rsidR="0019328A" w:rsidRPr="00173D85" w:rsidRDefault="0019328A" w:rsidP="00CE0F0B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</w:rPr>
              <w:t>(без изменений)</w:t>
            </w:r>
          </w:p>
        </w:tc>
        <w:tc>
          <w:tcPr>
            <w:tcW w:w="1417" w:type="dxa"/>
            <w:noWrap/>
            <w:vAlign w:val="center"/>
          </w:tcPr>
          <w:p w14:paraId="60E519DE" w14:textId="77777777" w:rsidR="0019328A" w:rsidRDefault="0019328A" w:rsidP="00CE0F0B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173D85">
              <w:rPr>
                <w:color w:val="000000" w:themeColor="text1"/>
                <w:sz w:val="16"/>
                <w:szCs w:val="16"/>
                <w:lang w:eastAsia="ru-RU"/>
              </w:rPr>
              <w:t>3 489,63</w:t>
            </w:r>
          </w:p>
          <w:p w14:paraId="501E41F3" w14:textId="77777777" w:rsidR="0019328A" w:rsidRPr="00173D85" w:rsidRDefault="0019328A" w:rsidP="00CE0F0B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</w:rPr>
              <w:t>(без изменений)</w:t>
            </w:r>
          </w:p>
        </w:tc>
        <w:tc>
          <w:tcPr>
            <w:tcW w:w="1418" w:type="dxa"/>
            <w:noWrap/>
            <w:vAlign w:val="center"/>
          </w:tcPr>
          <w:p w14:paraId="33D4DB20" w14:textId="77777777" w:rsidR="0019328A" w:rsidRDefault="0019328A" w:rsidP="00CE0F0B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173D85">
              <w:rPr>
                <w:color w:val="000000" w:themeColor="text1"/>
                <w:sz w:val="16"/>
                <w:szCs w:val="16"/>
                <w:lang w:eastAsia="ru-RU"/>
              </w:rPr>
              <w:t>441,83</w:t>
            </w:r>
          </w:p>
          <w:p w14:paraId="07E717EC" w14:textId="77777777" w:rsidR="0019328A" w:rsidRPr="00173D85" w:rsidRDefault="0019328A" w:rsidP="00CE0F0B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</w:rPr>
              <w:t>(без изменений)</w:t>
            </w:r>
          </w:p>
        </w:tc>
        <w:tc>
          <w:tcPr>
            <w:tcW w:w="1417" w:type="dxa"/>
            <w:noWrap/>
            <w:vAlign w:val="center"/>
          </w:tcPr>
          <w:p w14:paraId="478D5C2D" w14:textId="77777777" w:rsidR="0019328A" w:rsidRDefault="0019328A" w:rsidP="00CE0F0B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173D85">
              <w:rPr>
                <w:color w:val="000000" w:themeColor="text1"/>
                <w:sz w:val="16"/>
                <w:szCs w:val="16"/>
                <w:lang w:eastAsia="ru-RU"/>
              </w:rPr>
              <w:t xml:space="preserve">       127 183,05</w:t>
            </w:r>
          </w:p>
          <w:p w14:paraId="151600F8" w14:textId="77777777" w:rsidR="0019328A" w:rsidRPr="00173D85" w:rsidRDefault="0019328A" w:rsidP="00CE0F0B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</w:rPr>
              <w:t>(без изменений)</w:t>
            </w:r>
            <w:r w:rsidRPr="00173D85">
              <w:rPr>
                <w:color w:val="000000" w:themeColor="text1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19328A" w14:paraId="0A0B5145" w14:textId="77777777" w:rsidTr="00CE0F0B">
        <w:trPr>
          <w:trHeight w:val="553"/>
        </w:trPr>
        <w:tc>
          <w:tcPr>
            <w:tcW w:w="695" w:type="dxa"/>
            <w:noWrap/>
            <w:vAlign w:val="center"/>
          </w:tcPr>
          <w:p w14:paraId="2F317D44" w14:textId="77777777" w:rsidR="0019328A" w:rsidRDefault="0019328A" w:rsidP="00CE0F0B">
            <w:pPr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1.4.1.</w:t>
            </w:r>
          </w:p>
        </w:tc>
        <w:tc>
          <w:tcPr>
            <w:tcW w:w="1994" w:type="dxa"/>
            <w:vAlign w:val="center"/>
          </w:tcPr>
          <w:p w14:paraId="189F57D2" w14:textId="77777777" w:rsidR="0019328A" w:rsidRDefault="0019328A" w:rsidP="00CE0F0B">
            <w:pPr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В том числе ш</w:t>
            </w:r>
            <w:r w:rsidRPr="00173D85">
              <w:rPr>
                <w:color w:val="000000"/>
                <w:sz w:val="16"/>
                <w:szCs w:val="16"/>
                <w:lang w:eastAsia="ru-RU"/>
              </w:rPr>
              <w:t>кола сахарного диабета</w:t>
            </w:r>
          </w:p>
        </w:tc>
        <w:tc>
          <w:tcPr>
            <w:tcW w:w="1417" w:type="dxa"/>
            <w:noWrap/>
            <w:vAlign w:val="center"/>
          </w:tcPr>
          <w:p w14:paraId="33F8DD05" w14:textId="77777777" w:rsidR="0019328A" w:rsidRDefault="0019328A" w:rsidP="00CE0F0B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173D85">
              <w:rPr>
                <w:color w:val="000000" w:themeColor="text1"/>
                <w:sz w:val="16"/>
                <w:szCs w:val="16"/>
                <w:lang w:eastAsia="ru-RU"/>
              </w:rPr>
              <w:t>0,007528</w:t>
            </w:r>
          </w:p>
          <w:p w14:paraId="6D43D876" w14:textId="77777777" w:rsidR="0019328A" w:rsidRPr="00173D85" w:rsidRDefault="0019328A" w:rsidP="00CE0F0B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(+ 0,00191)</w:t>
            </w:r>
          </w:p>
        </w:tc>
        <w:tc>
          <w:tcPr>
            <w:tcW w:w="1418" w:type="dxa"/>
            <w:noWrap/>
            <w:vAlign w:val="center"/>
          </w:tcPr>
          <w:p w14:paraId="5ED42A4A" w14:textId="77777777" w:rsidR="0019328A" w:rsidRDefault="0019328A" w:rsidP="00CE0F0B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173D85">
              <w:rPr>
                <w:color w:val="000000" w:themeColor="text1"/>
                <w:sz w:val="16"/>
                <w:szCs w:val="16"/>
                <w:lang w:eastAsia="ru-RU"/>
              </w:rPr>
              <w:t>2</w:t>
            </w:r>
            <w:r>
              <w:rPr>
                <w:color w:val="000000" w:themeColor="text1"/>
                <w:sz w:val="16"/>
                <w:szCs w:val="16"/>
                <w:lang w:eastAsia="ru-RU"/>
              </w:rPr>
              <w:t> </w:t>
            </w:r>
            <w:r w:rsidRPr="00173D85">
              <w:rPr>
                <w:color w:val="000000" w:themeColor="text1"/>
                <w:sz w:val="16"/>
                <w:szCs w:val="16"/>
                <w:lang w:eastAsia="ru-RU"/>
              </w:rPr>
              <w:t>167</w:t>
            </w:r>
          </w:p>
          <w:p w14:paraId="0C6749CE" w14:textId="77777777" w:rsidR="0019328A" w:rsidRPr="00173D85" w:rsidRDefault="0019328A" w:rsidP="00CE0F0B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(+ 549)</w:t>
            </w:r>
          </w:p>
        </w:tc>
        <w:tc>
          <w:tcPr>
            <w:tcW w:w="1417" w:type="dxa"/>
            <w:noWrap/>
            <w:vAlign w:val="center"/>
          </w:tcPr>
          <w:p w14:paraId="71870D0B" w14:textId="77777777" w:rsidR="0019328A" w:rsidRDefault="0019328A" w:rsidP="00CE0F0B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173D85">
              <w:rPr>
                <w:color w:val="000000" w:themeColor="text1"/>
                <w:sz w:val="16"/>
                <w:szCs w:val="16"/>
                <w:lang w:eastAsia="ru-RU"/>
              </w:rPr>
              <w:t>5 138,55</w:t>
            </w:r>
          </w:p>
          <w:p w14:paraId="650C5B73" w14:textId="77777777" w:rsidR="0019328A" w:rsidRPr="00173D85" w:rsidRDefault="0019328A" w:rsidP="00CE0F0B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</w:rPr>
              <w:t>(без изменений)</w:t>
            </w:r>
          </w:p>
        </w:tc>
        <w:tc>
          <w:tcPr>
            <w:tcW w:w="1418" w:type="dxa"/>
            <w:noWrap/>
            <w:vAlign w:val="center"/>
          </w:tcPr>
          <w:p w14:paraId="261D3FBE" w14:textId="77777777" w:rsidR="0019328A" w:rsidRDefault="0019328A" w:rsidP="00CE0F0B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173D85">
              <w:rPr>
                <w:color w:val="000000" w:themeColor="text1"/>
                <w:sz w:val="16"/>
                <w:szCs w:val="16"/>
                <w:lang w:eastAsia="ru-RU"/>
              </w:rPr>
              <w:t>38,68</w:t>
            </w:r>
          </w:p>
          <w:p w14:paraId="4B232441" w14:textId="77777777" w:rsidR="0019328A" w:rsidRPr="00173D85" w:rsidRDefault="0019328A" w:rsidP="00CE0F0B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(+ 9,80)</w:t>
            </w:r>
          </w:p>
        </w:tc>
        <w:tc>
          <w:tcPr>
            <w:tcW w:w="1417" w:type="dxa"/>
            <w:noWrap/>
            <w:vAlign w:val="center"/>
          </w:tcPr>
          <w:p w14:paraId="1E32AF5A" w14:textId="77777777" w:rsidR="0019328A" w:rsidRDefault="0019328A" w:rsidP="00CE0F0B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 w:rsidRPr="00173D85">
              <w:rPr>
                <w:color w:val="000000" w:themeColor="text1"/>
                <w:sz w:val="16"/>
                <w:szCs w:val="16"/>
                <w:lang w:eastAsia="ru-RU"/>
              </w:rPr>
              <w:t xml:space="preserve">            11 135,24</w:t>
            </w:r>
          </w:p>
          <w:p w14:paraId="197DCC17" w14:textId="77777777" w:rsidR="0019328A" w:rsidRPr="00173D85" w:rsidRDefault="0019328A" w:rsidP="00CE0F0B">
            <w:pPr>
              <w:jc w:val="right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(+ 2 821,07)</w:t>
            </w:r>
            <w:r w:rsidRPr="00173D85">
              <w:rPr>
                <w:color w:val="000000" w:themeColor="text1"/>
                <w:sz w:val="16"/>
                <w:szCs w:val="16"/>
                <w:lang w:eastAsia="ru-RU"/>
              </w:rPr>
              <w:t xml:space="preserve">   </w:t>
            </w:r>
          </w:p>
        </w:tc>
      </w:tr>
      <w:tr w:rsidR="0070076B" w14:paraId="41C88966" w14:textId="77777777" w:rsidTr="00526476">
        <w:trPr>
          <w:trHeight w:val="553"/>
        </w:trPr>
        <w:tc>
          <w:tcPr>
            <w:tcW w:w="695" w:type="dxa"/>
            <w:noWrap/>
            <w:vAlign w:val="center"/>
            <w:hideMark/>
          </w:tcPr>
          <w:p w14:paraId="4B69AC9F" w14:textId="5BE7B3B1" w:rsidR="00AA2B5E" w:rsidRDefault="00195FA5">
            <w:pPr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</w:t>
            </w:r>
            <w:r w:rsidR="00173D85">
              <w:rPr>
                <w:color w:val="000000"/>
                <w:sz w:val="16"/>
                <w:szCs w:val="16"/>
                <w:lang w:eastAsia="ru-RU"/>
              </w:rPr>
              <w:t>5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994" w:type="dxa"/>
            <w:vAlign w:val="center"/>
            <w:hideMark/>
          </w:tcPr>
          <w:p w14:paraId="3010222F" w14:textId="77777777" w:rsidR="00AA2B5E" w:rsidRDefault="00AA2B5E">
            <w:pPr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Диспансерное наблюдение</w:t>
            </w:r>
          </w:p>
        </w:tc>
        <w:tc>
          <w:tcPr>
            <w:tcW w:w="1417" w:type="dxa"/>
            <w:noWrap/>
            <w:vAlign w:val="center"/>
            <w:hideMark/>
          </w:tcPr>
          <w:p w14:paraId="75FC376B" w14:textId="761AA7C5" w:rsidR="00AA2B5E" w:rsidRDefault="00AA2B5E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0,155225</w:t>
            </w:r>
            <w:r>
              <w:rPr>
                <w:color w:val="000000" w:themeColor="text1"/>
                <w:sz w:val="16"/>
                <w:szCs w:val="16"/>
              </w:rPr>
              <w:br/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 w:themeColor="text1"/>
                <w:sz w:val="16"/>
                <w:szCs w:val="16"/>
              </w:rPr>
              <w:t>(+ 0,0</w:t>
            </w:r>
            <w:r w:rsidR="00125E60">
              <w:rPr>
                <w:color w:val="000000" w:themeColor="text1"/>
                <w:sz w:val="16"/>
                <w:szCs w:val="16"/>
              </w:rPr>
              <w:t>0554</w:t>
            </w:r>
            <w:r>
              <w:rPr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418" w:type="dxa"/>
            <w:noWrap/>
            <w:vAlign w:val="center"/>
            <w:hideMark/>
          </w:tcPr>
          <w:p w14:paraId="67E6F59C" w14:textId="4F1FCCCD" w:rsidR="00AA2B5E" w:rsidRDefault="00AA2B5E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44 682 </w:t>
            </w:r>
            <w:r>
              <w:rPr>
                <w:color w:val="000000"/>
                <w:sz w:val="16"/>
                <w:szCs w:val="16"/>
                <w:lang w:eastAsia="ru-RU"/>
              </w:rPr>
              <w:br/>
            </w:r>
            <w:r>
              <w:rPr>
                <w:color w:val="000000" w:themeColor="text1"/>
                <w:sz w:val="16"/>
                <w:szCs w:val="16"/>
              </w:rPr>
              <w:t xml:space="preserve">(+ </w:t>
            </w:r>
            <w:r w:rsidR="00125E60">
              <w:rPr>
                <w:color w:val="000000" w:themeColor="text1"/>
                <w:sz w:val="16"/>
                <w:szCs w:val="16"/>
              </w:rPr>
              <w:t>1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="00125E60">
              <w:rPr>
                <w:color w:val="000000" w:themeColor="text1"/>
                <w:sz w:val="16"/>
                <w:szCs w:val="16"/>
              </w:rPr>
              <w:t>594</w:t>
            </w:r>
            <w:r>
              <w:rPr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417" w:type="dxa"/>
            <w:noWrap/>
            <w:vAlign w:val="center"/>
            <w:hideMark/>
          </w:tcPr>
          <w:p w14:paraId="226957B0" w14:textId="4C6A138F" w:rsidR="00AA2B5E" w:rsidRDefault="00AA2B5E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12 029,92 </w:t>
            </w:r>
            <w:r>
              <w:rPr>
                <w:color w:val="000000"/>
                <w:sz w:val="16"/>
                <w:szCs w:val="16"/>
                <w:lang w:eastAsia="ru-RU"/>
              </w:rPr>
              <w:br/>
              <w:t>(</w:t>
            </w:r>
            <w:r w:rsidR="00526476">
              <w:rPr>
                <w:color w:val="000000"/>
                <w:sz w:val="16"/>
                <w:szCs w:val="16"/>
                <w:lang w:eastAsia="ru-RU"/>
              </w:rPr>
              <w:t>+ 136,98</w:t>
            </w:r>
            <w:r>
              <w:rPr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418" w:type="dxa"/>
            <w:noWrap/>
            <w:vAlign w:val="center"/>
            <w:hideMark/>
          </w:tcPr>
          <w:p w14:paraId="3E55B1A3" w14:textId="1E3DC510" w:rsidR="00AA2B5E" w:rsidRDefault="00AA2B5E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1 867,34</w:t>
            </w:r>
            <w:r>
              <w:rPr>
                <w:color w:val="000000"/>
                <w:sz w:val="16"/>
                <w:szCs w:val="16"/>
                <w:lang w:eastAsia="ru-RU"/>
              </w:rPr>
              <w:br/>
              <w:t xml:space="preserve"> (+ </w:t>
            </w:r>
            <w:r w:rsidR="00125E60">
              <w:rPr>
                <w:color w:val="000000"/>
                <w:sz w:val="16"/>
                <w:szCs w:val="16"/>
                <w:lang w:eastAsia="ru-RU"/>
              </w:rPr>
              <w:t>87</w:t>
            </w:r>
            <w:r>
              <w:rPr>
                <w:color w:val="000000"/>
                <w:sz w:val="16"/>
                <w:szCs w:val="16"/>
                <w:lang w:eastAsia="ru-RU"/>
              </w:rPr>
              <w:t>,</w:t>
            </w:r>
            <w:r w:rsidR="00125E60">
              <w:rPr>
                <w:color w:val="000000"/>
                <w:sz w:val="16"/>
                <w:szCs w:val="16"/>
                <w:lang w:eastAsia="ru-RU"/>
              </w:rPr>
              <w:t>11</w:t>
            </w:r>
            <w:r>
              <w:rPr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417" w:type="dxa"/>
            <w:noWrap/>
            <w:vAlign w:val="center"/>
            <w:hideMark/>
          </w:tcPr>
          <w:p w14:paraId="788C849E" w14:textId="03DA6321" w:rsidR="00AA2B5E" w:rsidRDefault="00AA2B5E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 xml:space="preserve">537 521,09   </w:t>
            </w:r>
            <w:r>
              <w:rPr>
                <w:color w:val="000000"/>
                <w:sz w:val="16"/>
                <w:szCs w:val="16"/>
                <w:lang w:eastAsia="ru-RU"/>
              </w:rPr>
              <w:br/>
              <w:t xml:space="preserve"> (+ </w:t>
            </w:r>
            <w:r w:rsidR="00125E60">
              <w:rPr>
                <w:color w:val="000000"/>
                <w:sz w:val="16"/>
                <w:szCs w:val="16"/>
                <w:lang w:eastAsia="ru-RU"/>
              </w:rPr>
              <w:t>25 077</w:t>
            </w:r>
            <w:r>
              <w:rPr>
                <w:color w:val="000000"/>
                <w:sz w:val="16"/>
                <w:szCs w:val="16"/>
                <w:lang w:eastAsia="ru-RU"/>
              </w:rPr>
              <w:t>,</w:t>
            </w:r>
            <w:r w:rsidR="00125E60">
              <w:rPr>
                <w:color w:val="000000"/>
                <w:sz w:val="16"/>
                <w:szCs w:val="16"/>
                <w:lang w:eastAsia="ru-RU"/>
              </w:rPr>
              <w:t>97</w:t>
            </w:r>
            <w:r>
              <w:rPr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AA2B5E" w14:paraId="3E62F270" w14:textId="77777777" w:rsidTr="0097371E">
        <w:trPr>
          <w:trHeight w:val="634"/>
        </w:trPr>
        <w:tc>
          <w:tcPr>
            <w:tcW w:w="695" w:type="dxa"/>
            <w:noWrap/>
            <w:vAlign w:val="center"/>
          </w:tcPr>
          <w:p w14:paraId="29D83184" w14:textId="1950381C" w:rsidR="00AA2B5E" w:rsidRDefault="00195FA5">
            <w:pPr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</w:t>
            </w:r>
            <w:r w:rsidR="00173D85">
              <w:rPr>
                <w:color w:val="000000"/>
                <w:sz w:val="16"/>
                <w:szCs w:val="16"/>
                <w:lang w:eastAsia="ru-RU"/>
              </w:rPr>
              <w:t>5</w:t>
            </w:r>
            <w:r>
              <w:rPr>
                <w:color w:val="000000"/>
                <w:sz w:val="16"/>
                <w:szCs w:val="16"/>
                <w:lang w:eastAsia="ru-RU"/>
              </w:rPr>
              <w:t>.1.</w:t>
            </w:r>
          </w:p>
        </w:tc>
        <w:tc>
          <w:tcPr>
            <w:tcW w:w="1994" w:type="dxa"/>
            <w:vAlign w:val="center"/>
          </w:tcPr>
          <w:p w14:paraId="65F06353" w14:textId="5A7591B8" w:rsidR="00AA2B5E" w:rsidRDefault="00AA2B5E">
            <w:pPr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В том числе по поводу онкологических заболеваний</w:t>
            </w:r>
          </w:p>
        </w:tc>
        <w:tc>
          <w:tcPr>
            <w:tcW w:w="1417" w:type="dxa"/>
            <w:noWrap/>
            <w:vAlign w:val="center"/>
          </w:tcPr>
          <w:p w14:paraId="6B5D57E3" w14:textId="77777777" w:rsidR="00AA2B5E" w:rsidRDefault="00125E60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0,018000</w:t>
            </w:r>
          </w:p>
          <w:p w14:paraId="521F6734" w14:textId="0AC070D7" w:rsidR="00125E60" w:rsidRDefault="00125E60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(+ 0,00554)</w:t>
            </w:r>
          </w:p>
        </w:tc>
        <w:tc>
          <w:tcPr>
            <w:tcW w:w="1418" w:type="dxa"/>
            <w:noWrap/>
            <w:vAlign w:val="center"/>
          </w:tcPr>
          <w:p w14:paraId="3F854DD0" w14:textId="3E469381" w:rsidR="00AA2B5E" w:rsidRDefault="00125E60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5 181</w:t>
            </w:r>
          </w:p>
          <w:p w14:paraId="19C71FFE" w14:textId="05F7B3FC" w:rsidR="00125E60" w:rsidRDefault="00125E60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(+ 1 594)</w:t>
            </w:r>
          </w:p>
        </w:tc>
        <w:tc>
          <w:tcPr>
            <w:tcW w:w="1417" w:type="dxa"/>
            <w:noWrap/>
            <w:vAlign w:val="center"/>
          </w:tcPr>
          <w:p w14:paraId="2DBA0BB0" w14:textId="77777777" w:rsidR="00AA2B5E" w:rsidRDefault="00125E60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15 732,73</w:t>
            </w:r>
          </w:p>
          <w:p w14:paraId="07230E8C" w14:textId="2247EF43" w:rsidR="00125E60" w:rsidRDefault="00125E60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(без изменений)</w:t>
            </w:r>
          </w:p>
        </w:tc>
        <w:tc>
          <w:tcPr>
            <w:tcW w:w="1418" w:type="dxa"/>
            <w:noWrap/>
            <w:vAlign w:val="center"/>
          </w:tcPr>
          <w:p w14:paraId="20D12694" w14:textId="77777777" w:rsidR="00AA2B5E" w:rsidRDefault="00125E60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283,19</w:t>
            </w:r>
          </w:p>
          <w:p w14:paraId="66F1B7F8" w14:textId="42BDC9E8" w:rsidR="00125E60" w:rsidRDefault="00125E60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(+ 87,14)</w:t>
            </w:r>
          </w:p>
        </w:tc>
        <w:tc>
          <w:tcPr>
            <w:tcW w:w="1417" w:type="dxa"/>
            <w:noWrap/>
            <w:vAlign w:val="center"/>
          </w:tcPr>
          <w:p w14:paraId="5C4297E0" w14:textId="77777777" w:rsidR="00AA2B5E" w:rsidRDefault="00125E60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81 511,27</w:t>
            </w:r>
          </w:p>
          <w:p w14:paraId="622B9E40" w14:textId="13B5949E" w:rsidR="00125E60" w:rsidRDefault="00125E60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(+ 25 077,97)</w:t>
            </w:r>
          </w:p>
        </w:tc>
      </w:tr>
      <w:tr w:rsidR="0070076B" w14:paraId="5EC53A2F" w14:textId="77777777" w:rsidTr="0097371E">
        <w:trPr>
          <w:trHeight w:val="634"/>
        </w:trPr>
        <w:tc>
          <w:tcPr>
            <w:tcW w:w="695" w:type="dxa"/>
            <w:noWrap/>
            <w:vAlign w:val="center"/>
          </w:tcPr>
          <w:p w14:paraId="219799A8" w14:textId="16E22E64" w:rsidR="0070076B" w:rsidRDefault="00195FA5" w:rsidP="0070076B">
            <w:pPr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994" w:type="dxa"/>
            <w:vAlign w:val="center"/>
          </w:tcPr>
          <w:p w14:paraId="4FEE8132" w14:textId="3AACF792" w:rsidR="0070076B" w:rsidRDefault="0070076B" w:rsidP="0070076B">
            <w:pPr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В условиях дневных стационаров (специализированная медицинская помощь, первичная медико-санитарная помощь), за исключением медицинской реабилитации, из них:</w:t>
            </w:r>
          </w:p>
        </w:tc>
        <w:tc>
          <w:tcPr>
            <w:tcW w:w="1417" w:type="dxa"/>
            <w:noWrap/>
            <w:vAlign w:val="center"/>
          </w:tcPr>
          <w:p w14:paraId="61D88DBE" w14:textId="77777777" w:rsidR="0070076B" w:rsidRDefault="0070076B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70076B">
              <w:rPr>
                <w:color w:val="000000"/>
                <w:sz w:val="16"/>
                <w:szCs w:val="16"/>
                <w:lang w:eastAsia="ru-RU"/>
              </w:rPr>
              <w:t xml:space="preserve">0,069345 </w:t>
            </w:r>
          </w:p>
          <w:p w14:paraId="0BDF39BA" w14:textId="26CF924A" w:rsidR="0070076B" w:rsidRDefault="0070076B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(без изменений)</w:t>
            </w:r>
          </w:p>
        </w:tc>
        <w:tc>
          <w:tcPr>
            <w:tcW w:w="1418" w:type="dxa"/>
            <w:noWrap/>
            <w:vAlign w:val="center"/>
          </w:tcPr>
          <w:p w14:paraId="180F9A02" w14:textId="77777777" w:rsidR="0070076B" w:rsidRDefault="0070076B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70076B">
              <w:rPr>
                <w:color w:val="000000"/>
                <w:sz w:val="16"/>
                <w:szCs w:val="16"/>
                <w:lang w:eastAsia="ru-RU"/>
              </w:rPr>
              <w:t>19</w:t>
            </w:r>
            <w:r>
              <w:rPr>
                <w:color w:val="000000"/>
                <w:sz w:val="16"/>
                <w:szCs w:val="16"/>
                <w:lang w:eastAsia="ru-RU"/>
              </w:rPr>
              <w:t> </w:t>
            </w:r>
            <w:r w:rsidRPr="0070076B">
              <w:rPr>
                <w:color w:val="000000"/>
                <w:sz w:val="16"/>
                <w:szCs w:val="16"/>
                <w:lang w:eastAsia="ru-RU"/>
              </w:rPr>
              <w:t xml:space="preserve">961 </w:t>
            </w:r>
          </w:p>
          <w:p w14:paraId="0DB650E4" w14:textId="20FA3989" w:rsidR="0070076B" w:rsidRDefault="0070076B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(без изменений)</w:t>
            </w:r>
          </w:p>
        </w:tc>
        <w:tc>
          <w:tcPr>
            <w:tcW w:w="1417" w:type="dxa"/>
            <w:noWrap/>
            <w:vAlign w:val="center"/>
          </w:tcPr>
          <w:p w14:paraId="17DE79DD" w14:textId="77777777" w:rsidR="0070076B" w:rsidRDefault="0070076B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70076B">
              <w:rPr>
                <w:color w:val="000000"/>
                <w:sz w:val="16"/>
                <w:szCs w:val="16"/>
                <w:lang w:eastAsia="ru-RU"/>
              </w:rPr>
              <w:t xml:space="preserve">118 479,11 </w:t>
            </w:r>
          </w:p>
          <w:p w14:paraId="2649F6C6" w14:textId="40F526CE" w:rsidR="0070076B" w:rsidRDefault="0070076B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(без изменений)</w:t>
            </w:r>
          </w:p>
        </w:tc>
        <w:tc>
          <w:tcPr>
            <w:tcW w:w="1418" w:type="dxa"/>
            <w:noWrap/>
            <w:vAlign w:val="center"/>
          </w:tcPr>
          <w:p w14:paraId="6F4F5DBD" w14:textId="77777777" w:rsidR="0070076B" w:rsidRDefault="0070076B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70076B">
              <w:rPr>
                <w:color w:val="000000"/>
                <w:sz w:val="16"/>
                <w:szCs w:val="16"/>
                <w:lang w:eastAsia="ru-RU"/>
              </w:rPr>
              <w:t xml:space="preserve">8 215,93 </w:t>
            </w:r>
          </w:p>
          <w:p w14:paraId="7E8CC964" w14:textId="0E95BA1F" w:rsidR="0070076B" w:rsidRDefault="0070076B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(без изменений)</w:t>
            </w:r>
          </w:p>
        </w:tc>
        <w:tc>
          <w:tcPr>
            <w:tcW w:w="1417" w:type="dxa"/>
            <w:noWrap/>
            <w:vAlign w:val="center"/>
          </w:tcPr>
          <w:p w14:paraId="190249F4" w14:textId="77777777" w:rsidR="0070076B" w:rsidRDefault="0070076B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70076B">
              <w:rPr>
                <w:color w:val="000000"/>
                <w:sz w:val="16"/>
                <w:szCs w:val="16"/>
                <w:lang w:eastAsia="ru-RU"/>
              </w:rPr>
              <w:t>2 364 961,5</w:t>
            </w:r>
            <w:r>
              <w:rPr>
                <w:color w:val="000000"/>
                <w:sz w:val="16"/>
                <w:szCs w:val="16"/>
                <w:lang w:eastAsia="ru-RU"/>
              </w:rPr>
              <w:t>1</w:t>
            </w:r>
          </w:p>
          <w:p w14:paraId="7A16FBC2" w14:textId="7D4346DB" w:rsidR="0070076B" w:rsidRDefault="0070076B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(без изменений)</w:t>
            </w:r>
          </w:p>
        </w:tc>
      </w:tr>
      <w:tr w:rsidR="0070076B" w14:paraId="5BB6B365" w14:textId="77777777" w:rsidTr="0097371E">
        <w:trPr>
          <w:trHeight w:val="634"/>
        </w:trPr>
        <w:tc>
          <w:tcPr>
            <w:tcW w:w="695" w:type="dxa"/>
            <w:noWrap/>
            <w:vAlign w:val="center"/>
          </w:tcPr>
          <w:p w14:paraId="5717A3D1" w14:textId="6ADC3DCC" w:rsidR="0070076B" w:rsidRDefault="00195FA5" w:rsidP="0070076B">
            <w:pPr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1994" w:type="dxa"/>
            <w:vAlign w:val="center"/>
          </w:tcPr>
          <w:p w14:paraId="40F45DD2" w14:textId="5E09DC18" w:rsidR="0070076B" w:rsidRDefault="0070076B" w:rsidP="0070076B">
            <w:pPr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Д</w:t>
            </w:r>
            <w:r w:rsidRPr="0070076B">
              <w:rPr>
                <w:color w:val="000000"/>
                <w:sz w:val="16"/>
                <w:szCs w:val="16"/>
                <w:lang w:eastAsia="ru-RU"/>
              </w:rPr>
              <w:t>ля медицинской помощи по профилю "онкология"</w:t>
            </w:r>
          </w:p>
        </w:tc>
        <w:tc>
          <w:tcPr>
            <w:tcW w:w="1417" w:type="dxa"/>
            <w:noWrap/>
            <w:vAlign w:val="center"/>
          </w:tcPr>
          <w:p w14:paraId="1B305DB1" w14:textId="47773AE8" w:rsidR="0070076B" w:rsidRDefault="0070076B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0,014388</w:t>
            </w:r>
          </w:p>
          <w:p w14:paraId="79C01368" w14:textId="486F5A94" w:rsidR="0070076B" w:rsidRDefault="0070076B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(+ 0,00187)</w:t>
            </w:r>
          </w:p>
        </w:tc>
        <w:tc>
          <w:tcPr>
            <w:tcW w:w="1418" w:type="dxa"/>
            <w:noWrap/>
            <w:vAlign w:val="center"/>
          </w:tcPr>
          <w:p w14:paraId="3AF8642C" w14:textId="5F19BF35" w:rsidR="0070076B" w:rsidRDefault="0070076B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4 142</w:t>
            </w:r>
          </w:p>
          <w:p w14:paraId="58B57FFB" w14:textId="50EBA4C7" w:rsidR="0070076B" w:rsidRDefault="0070076B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(+ 538)</w:t>
            </w:r>
          </w:p>
        </w:tc>
        <w:tc>
          <w:tcPr>
            <w:tcW w:w="1417" w:type="dxa"/>
            <w:noWrap/>
            <w:vAlign w:val="center"/>
          </w:tcPr>
          <w:p w14:paraId="1FB1B7C2" w14:textId="2405215A" w:rsidR="0070076B" w:rsidRDefault="0070076B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247 180,09</w:t>
            </w:r>
          </w:p>
          <w:p w14:paraId="45FB9C1F" w14:textId="7FE34273" w:rsidR="0070076B" w:rsidRDefault="0070076B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(без изменений)</w:t>
            </w:r>
          </w:p>
        </w:tc>
        <w:tc>
          <w:tcPr>
            <w:tcW w:w="1418" w:type="dxa"/>
            <w:noWrap/>
            <w:vAlign w:val="center"/>
          </w:tcPr>
          <w:p w14:paraId="4C791FBA" w14:textId="49CFB985" w:rsidR="0070076B" w:rsidRDefault="0070076B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3 556,43</w:t>
            </w:r>
          </w:p>
          <w:p w14:paraId="60A1263B" w14:textId="6145071A" w:rsidR="0070076B" w:rsidRDefault="0070076B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(+ 467,74)</w:t>
            </w:r>
          </w:p>
        </w:tc>
        <w:tc>
          <w:tcPr>
            <w:tcW w:w="1417" w:type="dxa"/>
            <w:noWrap/>
            <w:vAlign w:val="center"/>
          </w:tcPr>
          <w:p w14:paraId="1B74242A" w14:textId="109F2588" w:rsidR="0070076B" w:rsidRDefault="0070076B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1 023 819,93</w:t>
            </w:r>
          </w:p>
          <w:p w14:paraId="21447E87" w14:textId="6D879EB9" w:rsidR="0070076B" w:rsidRDefault="0070076B" w:rsidP="0097371E">
            <w:pPr>
              <w:jc w:val="right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(+ 132 982,89)</w:t>
            </w:r>
          </w:p>
        </w:tc>
      </w:tr>
    </w:tbl>
    <w:p w14:paraId="454BEC64" w14:textId="77777777" w:rsidR="00AA2B5E" w:rsidRDefault="00AA2B5E" w:rsidP="00AA2B5E">
      <w:pPr>
        <w:pStyle w:val="Default"/>
        <w:jc w:val="both"/>
        <w:rPr>
          <w:color w:val="000000" w:themeColor="text1"/>
          <w:sz w:val="28"/>
          <w:szCs w:val="28"/>
        </w:rPr>
      </w:pPr>
    </w:p>
    <w:p w14:paraId="0FAA2EC7" w14:textId="77777777" w:rsidR="00260AC6" w:rsidRPr="00066B0E" w:rsidRDefault="00260AC6" w:rsidP="00260AC6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</w:rPr>
      </w:pPr>
      <w:r w:rsidRPr="00066B0E">
        <w:rPr>
          <w:bCs/>
          <w:color w:val="000000" w:themeColor="text1"/>
          <w:sz w:val="28"/>
        </w:rPr>
        <w:t xml:space="preserve">Результаты голосования: </w:t>
      </w:r>
    </w:p>
    <w:p w14:paraId="0ED132C8" w14:textId="77777777" w:rsidR="00260AC6" w:rsidRPr="00066B0E" w:rsidRDefault="00260AC6" w:rsidP="00260AC6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</w:rPr>
      </w:pPr>
      <w:r w:rsidRPr="00066B0E">
        <w:rPr>
          <w:bCs/>
          <w:color w:val="000000" w:themeColor="text1"/>
          <w:sz w:val="28"/>
        </w:rPr>
        <w:t xml:space="preserve">«за» - </w:t>
      </w:r>
      <w:r>
        <w:rPr>
          <w:bCs/>
          <w:color w:val="000000" w:themeColor="text1"/>
          <w:sz w:val="28"/>
        </w:rPr>
        <w:t>5</w:t>
      </w:r>
      <w:r w:rsidRPr="00066B0E">
        <w:rPr>
          <w:bCs/>
          <w:color w:val="000000" w:themeColor="text1"/>
          <w:sz w:val="28"/>
        </w:rPr>
        <w:t xml:space="preserve"> (</w:t>
      </w:r>
      <w:r>
        <w:rPr>
          <w:bCs/>
          <w:color w:val="000000" w:themeColor="text1"/>
          <w:sz w:val="28"/>
        </w:rPr>
        <w:t>пять</w:t>
      </w:r>
      <w:r w:rsidRPr="00066B0E">
        <w:rPr>
          <w:bCs/>
          <w:color w:val="000000" w:themeColor="text1"/>
          <w:sz w:val="28"/>
        </w:rPr>
        <w:t xml:space="preserve">), </w:t>
      </w:r>
    </w:p>
    <w:p w14:paraId="0A95D5C3" w14:textId="77777777" w:rsidR="00260AC6" w:rsidRPr="00066B0E" w:rsidRDefault="00260AC6" w:rsidP="00260AC6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</w:rPr>
      </w:pPr>
      <w:r w:rsidRPr="00066B0E">
        <w:rPr>
          <w:bCs/>
          <w:color w:val="000000" w:themeColor="text1"/>
          <w:sz w:val="28"/>
        </w:rPr>
        <w:t>«против» - 0 (ноль),</w:t>
      </w:r>
    </w:p>
    <w:p w14:paraId="313648AC" w14:textId="77777777" w:rsidR="00260AC6" w:rsidRPr="00066B0E" w:rsidRDefault="00260AC6" w:rsidP="00260AC6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</w:rPr>
      </w:pPr>
      <w:r w:rsidRPr="00066B0E">
        <w:rPr>
          <w:bCs/>
          <w:color w:val="000000" w:themeColor="text1"/>
          <w:sz w:val="28"/>
        </w:rPr>
        <w:t>«воздержался» - 0 (ноль).</w:t>
      </w:r>
    </w:p>
    <w:p w14:paraId="5A97C663" w14:textId="0BA2AB4B" w:rsidR="00754A10" w:rsidRDefault="00754A10" w:rsidP="003E73E4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</w:rPr>
      </w:pPr>
    </w:p>
    <w:p w14:paraId="2615A533" w14:textId="77777777" w:rsidR="00754A10" w:rsidRPr="00066B0E" w:rsidRDefault="00754A10" w:rsidP="003E73E4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</w:rPr>
      </w:pPr>
    </w:p>
    <w:p w14:paraId="4EB11FE9" w14:textId="629D2868" w:rsidR="00322A8D" w:rsidRPr="00322A8D" w:rsidRDefault="00551BC5" w:rsidP="009E4D70">
      <w:pPr>
        <w:pStyle w:val="a8"/>
        <w:numPr>
          <w:ilvl w:val="0"/>
          <w:numId w:val="33"/>
        </w:numPr>
        <w:ind w:left="0" w:firstLine="709"/>
        <w:contextualSpacing/>
        <w:jc w:val="both"/>
        <w:rPr>
          <w:b/>
          <w:color w:val="000000"/>
          <w:sz w:val="28"/>
          <w:szCs w:val="28"/>
          <w:lang w:eastAsia="ru-RU"/>
        </w:rPr>
      </w:pPr>
      <w:r w:rsidRPr="00551BC5">
        <w:rPr>
          <w:b/>
          <w:sz w:val="28"/>
          <w:szCs w:val="28"/>
        </w:rPr>
        <w:t xml:space="preserve">Рассмотрение </w:t>
      </w:r>
      <w:r w:rsidR="00050DBD">
        <w:rPr>
          <w:b/>
          <w:sz w:val="28"/>
          <w:szCs w:val="28"/>
        </w:rPr>
        <w:t xml:space="preserve">вопроса </w:t>
      </w:r>
      <w:r w:rsidR="00322A8D">
        <w:rPr>
          <w:b/>
          <w:sz w:val="28"/>
          <w:szCs w:val="28"/>
        </w:rPr>
        <w:t>о реализации в Камчатском крае отдельных мероприятий, характеризующих качество проведения диспансеризации и профилактических медицинских осмотров определенных групп взрослого населения в рамках Территориальной программы обязательного медицинского страхования</w:t>
      </w:r>
      <w:r w:rsidR="00E403B7">
        <w:rPr>
          <w:b/>
          <w:sz w:val="28"/>
          <w:szCs w:val="28"/>
        </w:rPr>
        <w:t>.</w:t>
      </w:r>
    </w:p>
    <w:p w14:paraId="1855D11F" w14:textId="77777777" w:rsidR="00B115E9" w:rsidRPr="009E4D70" w:rsidRDefault="00B115E9" w:rsidP="00E403B7">
      <w:pPr>
        <w:pStyle w:val="a8"/>
        <w:contextualSpacing/>
        <w:jc w:val="both"/>
        <w:rPr>
          <w:b/>
          <w:color w:val="000000"/>
          <w:sz w:val="28"/>
          <w:szCs w:val="28"/>
          <w:lang w:eastAsia="ru-RU"/>
        </w:rPr>
      </w:pPr>
    </w:p>
    <w:p w14:paraId="5D497783" w14:textId="52269C45" w:rsidR="00551BC5" w:rsidRPr="009E4D70" w:rsidRDefault="00551BC5" w:rsidP="009E4D70">
      <w:pPr>
        <w:pStyle w:val="a8"/>
        <w:ind w:left="709"/>
        <w:contextualSpacing/>
        <w:jc w:val="both"/>
        <w:rPr>
          <w:b/>
          <w:color w:val="000000"/>
          <w:sz w:val="28"/>
          <w:szCs w:val="28"/>
          <w:lang w:eastAsia="ru-RU"/>
        </w:rPr>
      </w:pPr>
      <w:r w:rsidRPr="009E4D70">
        <w:rPr>
          <w:b/>
          <w:color w:val="000000"/>
          <w:sz w:val="28"/>
          <w:szCs w:val="28"/>
          <w:lang w:eastAsia="ru-RU"/>
        </w:rPr>
        <w:t>Решили:</w:t>
      </w:r>
    </w:p>
    <w:p w14:paraId="667AB946" w14:textId="77777777" w:rsidR="00551BC5" w:rsidRDefault="00551BC5" w:rsidP="00551BC5">
      <w:pPr>
        <w:pStyle w:val="a8"/>
        <w:ind w:firstLine="708"/>
        <w:jc w:val="both"/>
        <w:rPr>
          <w:b/>
          <w:color w:val="000000"/>
          <w:sz w:val="28"/>
          <w:szCs w:val="28"/>
          <w:lang w:eastAsia="ru-RU"/>
        </w:rPr>
      </w:pPr>
    </w:p>
    <w:p w14:paraId="0D22A6B9" w14:textId="62EF7FD7" w:rsidR="00551BC5" w:rsidRDefault="002D1FE0" w:rsidP="00551BC5">
      <w:pPr>
        <w:pStyle w:val="Default"/>
        <w:numPr>
          <w:ilvl w:val="1"/>
          <w:numId w:val="33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322A8D">
        <w:rPr>
          <w:sz w:val="28"/>
          <w:szCs w:val="28"/>
        </w:rPr>
        <w:t xml:space="preserve"> плановые</w:t>
      </w:r>
      <w:r w:rsidR="00050DBD">
        <w:rPr>
          <w:sz w:val="28"/>
          <w:szCs w:val="28"/>
        </w:rPr>
        <w:t xml:space="preserve"> </w:t>
      </w:r>
      <w:r w:rsidR="00322A8D">
        <w:rPr>
          <w:sz w:val="28"/>
          <w:szCs w:val="28"/>
        </w:rPr>
        <w:t>показатели в разрезе медицинских организаций на случаи, оформленные в установленном порядке в реестрах счетов на оплату медицинской помощи по ОМС</w:t>
      </w:r>
      <w:r w:rsidR="00B47AFD">
        <w:rPr>
          <w:sz w:val="28"/>
          <w:szCs w:val="28"/>
        </w:rPr>
        <w:t xml:space="preserve"> с подозрением на ЗНО </w:t>
      </w:r>
      <w:r w:rsidR="00B47AFD" w:rsidRPr="00C837C3">
        <w:rPr>
          <w:sz w:val="28"/>
          <w:szCs w:val="28"/>
        </w:rPr>
        <w:t xml:space="preserve">при </w:t>
      </w:r>
      <w:r w:rsidR="00B47AFD">
        <w:rPr>
          <w:sz w:val="28"/>
          <w:szCs w:val="28"/>
        </w:rPr>
        <w:t xml:space="preserve">проведении </w:t>
      </w:r>
      <w:r w:rsidR="00B47AFD" w:rsidRPr="00B47AFD">
        <w:rPr>
          <w:sz w:val="28"/>
          <w:szCs w:val="28"/>
        </w:rPr>
        <w:t>диспансеризации и профилактических медицинских осмотров определенных групп взрослого населения</w:t>
      </w:r>
      <w:r w:rsidR="00322A8D">
        <w:rPr>
          <w:sz w:val="28"/>
          <w:szCs w:val="28"/>
        </w:rPr>
        <w:t xml:space="preserve">, </w:t>
      </w:r>
      <w:r w:rsidR="00B47AFD">
        <w:rPr>
          <w:sz w:val="28"/>
          <w:szCs w:val="28"/>
        </w:rPr>
        <w:t xml:space="preserve">по которым в дальнейшем </w:t>
      </w:r>
      <w:r>
        <w:rPr>
          <w:sz w:val="28"/>
          <w:szCs w:val="28"/>
        </w:rPr>
        <w:t>установлено</w:t>
      </w:r>
      <w:r w:rsidR="00B47AFD">
        <w:rPr>
          <w:sz w:val="28"/>
          <w:szCs w:val="28"/>
        </w:rPr>
        <w:t xml:space="preserve"> </w:t>
      </w:r>
      <w:r w:rsidR="00322A8D">
        <w:rPr>
          <w:sz w:val="28"/>
          <w:szCs w:val="28"/>
        </w:rPr>
        <w:t>впервые выявленн</w:t>
      </w:r>
      <w:r w:rsidR="00B47AFD">
        <w:rPr>
          <w:sz w:val="28"/>
          <w:szCs w:val="28"/>
        </w:rPr>
        <w:t>ое</w:t>
      </w:r>
      <w:r w:rsidR="007C08E5">
        <w:rPr>
          <w:sz w:val="28"/>
          <w:szCs w:val="28"/>
        </w:rPr>
        <w:t xml:space="preserve"> </w:t>
      </w:r>
      <w:r w:rsidR="008D685B" w:rsidRPr="008D685B">
        <w:rPr>
          <w:sz w:val="28"/>
          <w:szCs w:val="28"/>
        </w:rPr>
        <w:t>онкологическ</w:t>
      </w:r>
      <w:r w:rsidR="00B47AFD">
        <w:rPr>
          <w:sz w:val="28"/>
          <w:szCs w:val="28"/>
        </w:rPr>
        <w:t xml:space="preserve">ое </w:t>
      </w:r>
      <w:r w:rsidR="008D685B" w:rsidRPr="008D685B">
        <w:rPr>
          <w:sz w:val="28"/>
          <w:szCs w:val="28"/>
        </w:rPr>
        <w:t>заболевани</w:t>
      </w:r>
      <w:r w:rsidR="00B47AFD">
        <w:rPr>
          <w:sz w:val="28"/>
          <w:szCs w:val="28"/>
        </w:rPr>
        <w:t>е</w:t>
      </w:r>
      <w:r w:rsidR="00FA47FD">
        <w:rPr>
          <w:sz w:val="28"/>
          <w:szCs w:val="28"/>
        </w:rPr>
        <w:t>, в соответствии с приложением № 5 к</w:t>
      </w:r>
      <w:r w:rsidR="008D685B">
        <w:rPr>
          <w:sz w:val="28"/>
          <w:szCs w:val="28"/>
        </w:rPr>
        <w:t xml:space="preserve"> настоящему Протоколу</w:t>
      </w:r>
      <w:r w:rsidR="007C08E5">
        <w:rPr>
          <w:sz w:val="28"/>
          <w:szCs w:val="28"/>
        </w:rPr>
        <w:t>.</w:t>
      </w:r>
    </w:p>
    <w:p w14:paraId="19083FBD" w14:textId="77777777" w:rsidR="00427267" w:rsidRDefault="00427267" w:rsidP="00427267">
      <w:pPr>
        <w:pStyle w:val="Default"/>
        <w:ind w:left="720"/>
        <w:jc w:val="both"/>
        <w:rPr>
          <w:sz w:val="28"/>
          <w:szCs w:val="28"/>
        </w:rPr>
      </w:pPr>
    </w:p>
    <w:p w14:paraId="060585AF" w14:textId="7D643DAB" w:rsidR="00FD2B9E" w:rsidRPr="00551BC5" w:rsidRDefault="00B47AFD" w:rsidP="00551BC5">
      <w:pPr>
        <w:pStyle w:val="Default"/>
        <w:numPr>
          <w:ilvl w:val="1"/>
          <w:numId w:val="33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Главным врачам медицинских организаций </w:t>
      </w:r>
      <w:r w:rsidR="005E3C02">
        <w:rPr>
          <w:sz w:val="28"/>
          <w:szCs w:val="28"/>
        </w:rPr>
        <w:t xml:space="preserve">по перечню </w:t>
      </w:r>
      <w:r>
        <w:rPr>
          <w:sz w:val="28"/>
          <w:szCs w:val="28"/>
        </w:rPr>
        <w:t>в соответствии с приложением № 5 к настоящему Протоколу, о</w:t>
      </w:r>
      <w:r w:rsidR="00FD2B9E">
        <w:rPr>
          <w:sz w:val="28"/>
          <w:szCs w:val="28"/>
        </w:rPr>
        <w:t xml:space="preserve">беспечить выполнение </w:t>
      </w:r>
      <w:r>
        <w:rPr>
          <w:sz w:val="28"/>
          <w:szCs w:val="28"/>
        </w:rPr>
        <w:t xml:space="preserve">установленных показателей, </w:t>
      </w:r>
      <w:r w:rsidR="00FA47FD" w:rsidRPr="00FA47FD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предоставлением </w:t>
      </w:r>
      <w:r w:rsidR="00FA47FD" w:rsidRPr="00FA47FD">
        <w:rPr>
          <w:sz w:val="28"/>
          <w:szCs w:val="28"/>
        </w:rPr>
        <w:t>ежемесячн</w:t>
      </w:r>
      <w:r>
        <w:rPr>
          <w:sz w:val="28"/>
          <w:szCs w:val="28"/>
        </w:rPr>
        <w:t>ых сведений</w:t>
      </w:r>
      <w:r w:rsidR="00FA47FD" w:rsidRPr="00FA47FD">
        <w:rPr>
          <w:sz w:val="28"/>
          <w:szCs w:val="28"/>
        </w:rPr>
        <w:t xml:space="preserve"> о результатах</w:t>
      </w:r>
      <w:r w:rsidR="008D685B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проведенной работы в Министерство здравоохранения Камчатского края и Территориальный фонд ОМС</w:t>
      </w:r>
      <w:r w:rsidR="005E3C02">
        <w:rPr>
          <w:sz w:val="28"/>
          <w:szCs w:val="28"/>
        </w:rPr>
        <w:t xml:space="preserve"> ежемесячно до 5 числа месяца, следующего за отчетным</w:t>
      </w:r>
      <w:r w:rsidR="004A6795">
        <w:rPr>
          <w:sz w:val="28"/>
          <w:szCs w:val="28"/>
        </w:rPr>
        <w:t>.</w:t>
      </w:r>
    </w:p>
    <w:p w14:paraId="01D8EEFF" w14:textId="73116BBE" w:rsidR="00492DA0" w:rsidRDefault="00492DA0" w:rsidP="00C229D8">
      <w:pPr>
        <w:ind w:firstLine="708"/>
        <w:jc w:val="both"/>
        <w:rPr>
          <w:b/>
          <w:sz w:val="28"/>
          <w:szCs w:val="28"/>
        </w:rPr>
      </w:pPr>
    </w:p>
    <w:p w14:paraId="0A8EB61F" w14:textId="77777777" w:rsidR="00260AC6" w:rsidRPr="00066B0E" w:rsidRDefault="00260AC6" w:rsidP="00260AC6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</w:rPr>
      </w:pPr>
      <w:r w:rsidRPr="00066B0E">
        <w:rPr>
          <w:bCs/>
          <w:color w:val="000000" w:themeColor="text1"/>
          <w:sz w:val="28"/>
        </w:rPr>
        <w:t xml:space="preserve">Результаты голосования: </w:t>
      </w:r>
    </w:p>
    <w:p w14:paraId="1FED6941" w14:textId="77777777" w:rsidR="00260AC6" w:rsidRPr="00066B0E" w:rsidRDefault="00260AC6" w:rsidP="00260AC6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</w:rPr>
      </w:pPr>
      <w:r w:rsidRPr="00066B0E">
        <w:rPr>
          <w:bCs/>
          <w:color w:val="000000" w:themeColor="text1"/>
          <w:sz w:val="28"/>
        </w:rPr>
        <w:t xml:space="preserve">«за» - </w:t>
      </w:r>
      <w:r>
        <w:rPr>
          <w:bCs/>
          <w:color w:val="000000" w:themeColor="text1"/>
          <w:sz w:val="28"/>
        </w:rPr>
        <w:t>5</w:t>
      </w:r>
      <w:r w:rsidRPr="00066B0E">
        <w:rPr>
          <w:bCs/>
          <w:color w:val="000000" w:themeColor="text1"/>
          <w:sz w:val="28"/>
        </w:rPr>
        <w:t xml:space="preserve"> (</w:t>
      </w:r>
      <w:r>
        <w:rPr>
          <w:bCs/>
          <w:color w:val="000000" w:themeColor="text1"/>
          <w:sz w:val="28"/>
        </w:rPr>
        <w:t>пять</w:t>
      </w:r>
      <w:r w:rsidRPr="00066B0E">
        <w:rPr>
          <w:bCs/>
          <w:color w:val="000000" w:themeColor="text1"/>
          <w:sz w:val="28"/>
        </w:rPr>
        <w:t xml:space="preserve">), </w:t>
      </w:r>
    </w:p>
    <w:p w14:paraId="71EB999C" w14:textId="77777777" w:rsidR="00260AC6" w:rsidRPr="00066B0E" w:rsidRDefault="00260AC6" w:rsidP="00260AC6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</w:rPr>
      </w:pPr>
      <w:r w:rsidRPr="00066B0E">
        <w:rPr>
          <w:bCs/>
          <w:color w:val="000000" w:themeColor="text1"/>
          <w:sz w:val="28"/>
        </w:rPr>
        <w:t>«против» - 0 (ноль),</w:t>
      </w:r>
    </w:p>
    <w:p w14:paraId="7670DBF2" w14:textId="77777777" w:rsidR="00260AC6" w:rsidRPr="00066B0E" w:rsidRDefault="00260AC6" w:rsidP="00260AC6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</w:rPr>
      </w:pPr>
      <w:r w:rsidRPr="00066B0E">
        <w:rPr>
          <w:bCs/>
          <w:color w:val="000000" w:themeColor="text1"/>
          <w:sz w:val="28"/>
        </w:rPr>
        <w:t>«воздержался» - 0 (ноль).</w:t>
      </w:r>
    </w:p>
    <w:p w14:paraId="7E5F49D6" w14:textId="77777777" w:rsidR="00AA6ACA" w:rsidRPr="00C229D8" w:rsidRDefault="00AA6ACA" w:rsidP="00C229D8">
      <w:pPr>
        <w:ind w:firstLine="708"/>
        <w:jc w:val="both"/>
        <w:rPr>
          <w:b/>
          <w:sz w:val="28"/>
          <w:szCs w:val="28"/>
        </w:rPr>
      </w:pPr>
    </w:p>
    <w:p w14:paraId="201CE594" w14:textId="33F6394D" w:rsidR="00F22502" w:rsidRDefault="00F22502" w:rsidP="001A6885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</w:p>
    <w:p w14:paraId="08011153" w14:textId="2C02422B" w:rsidR="00605B9A" w:rsidRDefault="00605B9A" w:rsidP="001A6885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</w:p>
    <w:p w14:paraId="6DB13B1E" w14:textId="77777777" w:rsidR="00605B9A" w:rsidRDefault="00605B9A" w:rsidP="001A6885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</w:p>
    <w:p w14:paraId="315BAEF6" w14:textId="77777777" w:rsidR="00260AC6" w:rsidRDefault="00260AC6" w:rsidP="001A6885">
      <w:pPr>
        <w:autoSpaceDE w:val="0"/>
        <w:autoSpaceDN w:val="0"/>
        <w:adjustRightInd w:val="0"/>
        <w:ind w:firstLine="708"/>
        <w:jc w:val="both"/>
        <w:rPr>
          <w:bCs/>
          <w:sz w:val="28"/>
        </w:rPr>
      </w:pPr>
    </w:p>
    <w:tbl>
      <w:tblPr>
        <w:tblW w:w="9918" w:type="dxa"/>
        <w:tblInd w:w="-284" w:type="dxa"/>
        <w:tblLook w:val="04A0" w:firstRow="1" w:lastRow="0" w:firstColumn="1" w:lastColumn="0" w:noHBand="0" w:noVBand="1"/>
      </w:tblPr>
      <w:tblGrid>
        <w:gridCol w:w="4961"/>
        <w:gridCol w:w="2264"/>
        <w:gridCol w:w="2693"/>
      </w:tblGrid>
      <w:tr w:rsidR="007B3DA8" w:rsidRPr="001C6251" w14:paraId="39DCFBBF" w14:textId="77777777" w:rsidTr="00491A95">
        <w:trPr>
          <w:trHeight w:val="861"/>
        </w:trPr>
        <w:tc>
          <w:tcPr>
            <w:tcW w:w="4961" w:type="dxa"/>
          </w:tcPr>
          <w:p w14:paraId="33D237B3" w14:textId="77777777" w:rsidR="007B3DA8" w:rsidRPr="00737266" w:rsidRDefault="007B3DA8" w:rsidP="007B3DA8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  <w:r w:rsidRPr="00737266">
              <w:rPr>
                <w:b/>
                <w:color w:val="000000" w:themeColor="text1"/>
                <w:sz w:val="28"/>
                <w:szCs w:val="28"/>
              </w:rPr>
              <w:t>Министр здравоохранения</w:t>
            </w:r>
          </w:p>
          <w:p w14:paraId="22AF9A28" w14:textId="77777777" w:rsidR="007B3DA8" w:rsidRPr="00737266" w:rsidRDefault="007B3DA8" w:rsidP="007B3DA8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  <w:r w:rsidRPr="00737266">
              <w:rPr>
                <w:b/>
                <w:color w:val="000000" w:themeColor="text1"/>
                <w:sz w:val="28"/>
                <w:szCs w:val="28"/>
              </w:rPr>
              <w:t>Камчатского края,</w:t>
            </w:r>
          </w:p>
          <w:p w14:paraId="45B9B8FD" w14:textId="77777777" w:rsidR="007B3DA8" w:rsidRPr="00737266" w:rsidRDefault="007B3DA8" w:rsidP="007B3DA8">
            <w:pPr>
              <w:mirrorIndents/>
              <w:rPr>
                <w:b/>
                <w:color w:val="000000" w:themeColor="text1"/>
                <w:sz w:val="28"/>
                <w:szCs w:val="28"/>
              </w:rPr>
            </w:pPr>
            <w:r w:rsidRPr="00737266">
              <w:rPr>
                <w:b/>
                <w:color w:val="000000" w:themeColor="text1"/>
                <w:sz w:val="28"/>
                <w:szCs w:val="28"/>
              </w:rPr>
              <w:t>Председатель Комиссии</w:t>
            </w:r>
          </w:p>
        </w:tc>
        <w:tc>
          <w:tcPr>
            <w:tcW w:w="2264" w:type="dxa"/>
          </w:tcPr>
          <w:p w14:paraId="1CC3BEAF" w14:textId="77777777" w:rsidR="007B3DA8" w:rsidRPr="00492DA0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  <w:p w14:paraId="1C770B2E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2FA9DC21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2F0B9D27" w14:textId="112A3F1C" w:rsidR="007B3DA8" w:rsidRPr="00737266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B2A55E8" w14:textId="77777777" w:rsidR="007B3DA8" w:rsidRPr="00737266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022E7948" w14:textId="77777777" w:rsidR="007B3DA8" w:rsidRPr="00737266" w:rsidRDefault="007B3DA8" w:rsidP="007B3DA8">
            <w:pPr>
              <w:mirrorIndents/>
              <w:rPr>
                <w:bCs/>
                <w:color w:val="000000" w:themeColor="text1"/>
                <w:sz w:val="28"/>
                <w:szCs w:val="28"/>
              </w:rPr>
            </w:pPr>
          </w:p>
          <w:p w14:paraId="4BEF6405" w14:textId="57BEA08C" w:rsidR="007B3DA8" w:rsidRPr="00737266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737266">
              <w:rPr>
                <w:bCs/>
                <w:color w:val="000000" w:themeColor="text1"/>
                <w:sz w:val="28"/>
                <w:szCs w:val="28"/>
              </w:rPr>
              <w:t>А.В. Нохрин</w:t>
            </w:r>
          </w:p>
        </w:tc>
      </w:tr>
      <w:tr w:rsidR="007B3DA8" w14:paraId="0688E597" w14:textId="77777777" w:rsidTr="00491A95">
        <w:tblPrEx>
          <w:tblLook w:val="00A0" w:firstRow="1" w:lastRow="0" w:firstColumn="1" w:lastColumn="0" w:noHBand="0" w:noVBand="0"/>
        </w:tblPrEx>
        <w:trPr>
          <w:trHeight w:val="709"/>
        </w:trPr>
        <w:tc>
          <w:tcPr>
            <w:tcW w:w="4961" w:type="dxa"/>
          </w:tcPr>
          <w:p w14:paraId="0944B6CB" w14:textId="77777777" w:rsidR="007B3DA8" w:rsidRDefault="007B3DA8" w:rsidP="007B3DA8">
            <w:pPr>
              <w:rPr>
                <w:b/>
                <w:sz w:val="28"/>
              </w:rPr>
            </w:pPr>
          </w:p>
          <w:p w14:paraId="6DC84237" w14:textId="75BDB138" w:rsidR="007B3DA8" w:rsidRDefault="007B3DA8" w:rsidP="007B3DA8">
            <w:pPr>
              <w:rPr>
                <w:b/>
                <w:sz w:val="28"/>
              </w:rPr>
            </w:pPr>
            <w:r w:rsidRPr="00D934A6">
              <w:rPr>
                <w:b/>
                <w:sz w:val="28"/>
              </w:rPr>
              <w:t>Члены комиссии:</w:t>
            </w:r>
          </w:p>
          <w:p w14:paraId="21F1DB94" w14:textId="14467376" w:rsidR="007B3DA8" w:rsidRPr="000A7C73" w:rsidRDefault="007B3DA8" w:rsidP="007B3DA8">
            <w:pPr>
              <w:rPr>
                <w:b/>
                <w:sz w:val="28"/>
              </w:rPr>
            </w:pPr>
          </w:p>
        </w:tc>
        <w:tc>
          <w:tcPr>
            <w:tcW w:w="2264" w:type="dxa"/>
          </w:tcPr>
          <w:p w14:paraId="56817197" w14:textId="77777777" w:rsidR="007B3DA8" w:rsidRPr="000A7C73" w:rsidRDefault="007B3DA8" w:rsidP="007B3D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14:paraId="3EEF89DE" w14:textId="77777777" w:rsidR="007B3DA8" w:rsidRPr="000A7C73" w:rsidRDefault="007B3DA8" w:rsidP="007B3DA8">
            <w:pPr>
              <w:jc w:val="both"/>
              <w:rPr>
                <w:sz w:val="28"/>
              </w:rPr>
            </w:pPr>
          </w:p>
        </w:tc>
      </w:tr>
      <w:tr w:rsidR="007B3DA8" w14:paraId="0EF2A187" w14:textId="77777777" w:rsidTr="00491A95">
        <w:tblPrEx>
          <w:tblLook w:val="00A0" w:firstRow="1" w:lastRow="0" w:firstColumn="1" w:lastColumn="0" w:noHBand="0" w:noVBand="0"/>
        </w:tblPrEx>
        <w:trPr>
          <w:trHeight w:val="709"/>
        </w:trPr>
        <w:tc>
          <w:tcPr>
            <w:tcW w:w="4961" w:type="dxa"/>
          </w:tcPr>
          <w:p w14:paraId="122D1CB2" w14:textId="77777777" w:rsidR="007B3DA8" w:rsidRPr="001C6251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Директор территориального</w:t>
            </w:r>
          </w:p>
          <w:p w14:paraId="1124C5DD" w14:textId="67B285EB" w:rsidR="007B3DA8" w:rsidRDefault="007B3DA8" w:rsidP="007B3DA8">
            <w:pPr>
              <w:rPr>
                <w:b/>
                <w:sz w:val="28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фонда обязательного медицинского страхования Камчатского края</w:t>
            </w:r>
          </w:p>
        </w:tc>
        <w:tc>
          <w:tcPr>
            <w:tcW w:w="2264" w:type="dxa"/>
          </w:tcPr>
          <w:p w14:paraId="2E81DB65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46CA8E87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63CAB868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4AC779B0" w14:textId="55443540" w:rsidR="007B3DA8" w:rsidRPr="000A7C73" w:rsidRDefault="007B3DA8" w:rsidP="007B3D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14:paraId="6FD56076" w14:textId="77777777" w:rsidR="007B3DA8" w:rsidRPr="001C6251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67E27119" w14:textId="77777777" w:rsidR="007B3DA8" w:rsidRPr="001C6251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7519AB03" w14:textId="77777777" w:rsidR="007B3DA8" w:rsidRPr="001C6251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Н.Н. Александрович</w:t>
            </w:r>
          </w:p>
          <w:p w14:paraId="61943CF0" w14:textId="77777777" w:rsidR="007B3DA8" w:rsidRPr="000A7C73" w:rsidRDefault="007B3DA8" w:rsidP="007B3DA8">
            <w:pPr>
              <w:jc w:val="both"/>
              <w:rPr>
                <w:sz w:val="28"/>
              </w:rPr>
            </w:pPr>
          </w:p>
        </w:tc>
      </w:tr>
      <w:tr w:rsidR="007B3DA8" w:rsidRPr="00AF03AA" w14:paraId="7E01F6AB" w14:textId="77777777" w:rsidTr="00491A95">
        <w:tblPrEx>
          <w:tblLook w:val="00A0" w:firstRow="1" w:lastRow="0" w:firstColumn="1" w:lastColumn="0" w:noHBand="0" w:noVBand="0"/>
        </w:tblPrEx>
        <w:trPr>
          <w:trHeight w:val="650"/>
        </w:trPr>
        <w:tc>
          <w:tcPr>
            <w:tcW w:w="4961" w:type="dxa"/>
          </w:tcPr>
          <w:p w14:paraId="632206E3" w14:textId="496B7B2C" w:rsidR="007B3DA8" w:rsidRPr="00AF03AA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550389">
              <w:rPr>
                <w:color w:val="000000" w:themeColor="text1"/>
                <w:sz w:val="28"/>
                <w:szCs w:val="28"/>
              </w:rPr>
              <w:t>Директор Камчатского филиала АО «Страховая компания «СОГАЗ-Мед», Полномочный представитель Всероссийского союза страховщиков по медицинскому страхованию в Камчатском крае</w:t>
            </w:r>
          </w:p>
        </w:tc>
        <w:tc>
          <w:tcPr>
            <w:tcW w:w="2264" w:type="dxa"/>
          </w:tcPr>
          <w:p w14:paraId="4D35E2F2" w14:textId="77777777" w:rsidR="007B3DA8" w:rsidRPr="00492DA0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  <w:p w14:paraId="2750453E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4D7D2182" w14:textId="77777777" w:rsidR="007B3DA8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547B44BA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18087EDF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18F7E8B0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58466C1A" w14:textId="6236039F" w:rsidR="007B3DA8" w:rsidRPr="00550389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0AE0375" w14:textId="77777777" w:rsidR="007B3DA8" w:rsidRPr="00AF03AA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4EC75A19" w14:textId="77777777" w:rsidR="007B3DA8" w:rsidRPr="00AF03AA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50D84C92" w14:textId="4442A4F8" w:rsidR="007B3DA8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4BBFA2A6" w14:textId="77777777" w:rsidR="007B3DA8" w:rsidRPr="00550389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14FE4E90" w14:textId="77777777" w:rsidR="007B3DA8" w:rsidRPr="00550389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</w:p>
          <w:p w14:paraId="7B18B5C3" w14:textId="77777777" w:rsidR="007B3DA8" w:rsidRPr="00550389" w:rsidRDefault="007B3DA8" w:rsidP="007B3DA8">
            <w:pPr>
              <w:mirrorIndents/>
              <w:rPr>
                <w:color w:val="000000" w:themeColor="text1"/>
                <w:sz w:val="28"/>
                <w:szCs w:val="28"/>
              </w:rPr>
            </w:pPr>
            <w:r w:rsidRPr="00550389">
              <w:rPr>
                <w:color w:val="000000" w:themeColor="text1"/>
                <w:sz w:val="28"/>
                <w:szCs w:val="28"/>
              </w:rPr>
              <w:t xml:space="preserve">А.А. </w:t>
            </w:r>
            <w:proofErr w:type="spellStart"/>
            <w:r w:rsidRPr="00550389">
              <w:rPr>
                <w:color w:val="000000" w:themeColor="text1"/>
                <w:sz w:val="28"/>
                <w:szCs w:val="28"/>
              </w:rPr>
              <w:t>Кильдау</w:t>
            </w:r>
            <w:proofErr w:type="spellEnd"/>
          </w:p>
        </w:tc>
      </w:tr>
      <w:tr w:rsidR="007B3DA8" w14:paraId="65649F7A" w14:textId="77777777" w:rsidTr="00491A95">
        <w:tblPrEx>
          <w:tblLook w:val="00A0" w:firstRow="1" w:lastRow="0" w:firstColumn="1" w:lastColumn="0" w:noHBand="0" w:noVBand="0"/>
        </w:tblPrEx>
        <w:trPr>
          <w:trHeight w:val="709"/>
        </w:trPr>
        <w:tc>
          <w:tcPr>
            <w:tcW w:w="4961" w:type="dxa"/>
          </w:tcPr>
          <w:p w14:paraId="0388D738" w14:textId="77777777" w:rsidR="007B3DA8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  <w:p w14:paraId="0E606DD1" w14:textId="1799D4E3" w:rsidR="007B3DA8" w:rsidRDefault="007B3DA8" w:rsidP="007B3DA8">
            <w:pPr>
              <w:rPr>
                <w:b/>
                <w:sz w:val="28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>Главный врач ГБУЗ КК «Петропавловск-Камчатская городская больница №2»</w:t>
            </w:r>
          </w:p>
        </w:tc>
        <w:tc>
          <w:tcPr>
            <w:tcW w:w="2264" w:type="dxa"/>
          </w:tcPr>
          <w:p w14:paraId="24E2D07B" w14:textId="77777777" w:rsidR="007B3DA8" w:rsidRPr="00492DA0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  <w:p w14:paraId="2FC211B9" w14:textId="33B52F26" w:rsidR="007B3DA8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48DE9A4C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7AA7460C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24619C88" w14:textId="10A85573" w:rsidR="007B3DA8" w:rsidRPr="000A7C73" w:rsidRDefault="007B3DA8" w:rsidP="007B3D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14:paraId="457EE447" w14:textId="77777777" w:rsidR="007B3DA8" w:rsidRPr="001C6251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  <w:p w14:paraId="3FBFF77E" w14:textId="1ED2391E" w:rsidR="007B3DA8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  <w:p w14:paraId="01E5EFC5" w14:textId="77777777" w:rsidR="007B3DA8" w:rsidRPr="001C6251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  <w:p w14:paraId="4FBECA53" w14:textId="5C129FA5" w:rsidR="007B3DA8" w:rsidRPr="000A7C73" w:rsidRDefault="007B3DA8" w:rsidP="007B3DA8">
            <w:pPr>
              <w:jc w:val="both"/>
              <w:rPr>
                <w:sz w:val="28"/>
              </w:rPr>
            </w:pPr>
            <w:r w:rsidRPr="001C6251">
              <w:rPr>
                <w:color w:val="000000" w:themeColor="text1"/>
                <w:sz w:val="28"/>
                <w:szCs w:val="28"/>
              </w:rPr>
              <w:t xml:space="preserve">И.В. </w:t>
            </w:r>
            <w:proofErr w:type="spellStart"/>
            <w:r w:rsidRPr="001C6251">
              <w:rPr>
                <w:color w:val="000000" w:themeColor="text1"/>
                <w:sz w:val="28"/>
                <w:szCs w:val="28"/>
              </w:rPr>
              <w:t>Ланкин</w:t>
            </w:r>
            <w:proofErr w:type="spellEnd"/>
          </w:p>
        </w:tc>
      </w:tr>
      <w:tr w:rsidR="007B3DA8" w:rsidRPr="00492DA0" w14:paraId="439E3F22" w14:textId="77777777" w:rsidTr="00491A95">
        <w:tblPrEx>
          <w:tblLook w:val="00A0" w:firstRow="1" w:lastRow="0" w:firstColumn="1" w:lastColumn="0" w:noHBand="0" w:noVBand="0"/>
        </w:tblPrEx>
        <w:trPr>
          <w:trHeight w:val="649"/>
        </w:trPr>
        <w:tc>
          <w:tcPr>
            <w:tcW w:w="4961" w:type="dxa"/>
          </w:tcPr>
          <w:p w14:paraId="2A486F6F" w14:textId="19C8BAEA" w:rsidR="007B3DA8" w:rsidRDefault="007B3DA8" w:rsidP="007B3DA8">
            <w:pPr>
              <w:rPr>
                <w:color w:val="000000" w:themeColor="text1"/>
                <w:sz w:val="28"/>
                <w:szCs w:val="28"/>
              </w:rPr>
            </w:pPr>
            <w:r w:rsidRPr="00492DA0">
              <w:rPr>
                <w:color w:val="000000" w:themeColor="text1"/>
                <w:sz w:val="28"/>
                <w:szCs w:val="28"/>
              </w:rPr>
              <w:t xml:space="preserve">Главный врач ГБУЗ «Петропавловск-Камчатская городская больница №1», </w:t>
            </w:r>
          </w:p>
          <w:p w14:paraId="1EB0E66B" w14:textId="0D2D9F64" w:rsidR="007B3DA8" w:rsidRPr="00492DA0" w:rsidRDefault="007B3DA8" w:rsidP="007B3DA8">
            <w:pPr>
              <w:rPr>
                <w:color w:val="000000" w:themeColor="text1"/>
                <w:sz w:val="28"/>
                <w:szCs w:val="28"/>
              </w:rPr>
            </w:pPr>
            <w:r w:rsidRPr="00492DA0">
              <w:rPr>
                <w:color w:val="000000" w:themeColor="text1"/>
                <w:sz w:val="28"/>
                <w:szCs w:val="28"/>
              </w:rPr>
              <w:t>член Некоммерческого партнёрства «Камчатская медицинская ассоциация»</w:t>
            </w:r>
          </w:p>
          <w:p w14:paraId="03846985" w14:textId="77777777" w:rsidR="007B3DA8" w:rsidRPr="00492DA0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64" w:type="dxa"/>
          </w:tcPr>
          <w:p w14:paraId="09D0D435" w14:textId="77777777" w:rsidR="007B3DA8" w:rsidRPr="00492DA0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  <w:p w14:paraId="2B69B445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26F7B248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0D18DE7B" w14:textId="77777777" w:rsidR="007B3DA8" w:rsidRPr="00492DA0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</w:rPr>
            </w:pPr>
          </w:p>
          <w:p w14:paraId="0E1BDB32" w14:textId="77777777" w:rsidR="007B3DA8" w:rsidRPr="00492DA0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DB4BDB7" w14:textId="77777777" w:rsidR="007B3DA8" w:rsidRPr="00492DA0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  <w:p w14:paraId="360EAD48" w14:textId="77777777" w:rsidR="007B3DA8" w:rsidRPr="00492DA0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  <w:p w14:paraId="57C0E70B" w14:textId="77777777" w:rsidR="007B3DA8" w:rsidRPr="00492DA0" w:rsidRDefault="007B3DA8" w:rsidP="007B3DA8">
            <w:pPr>
              <w:rPr>
                <w:color w:val="000000" w:themeColor="text1"/>
                <w:sz w:val="28"/>
                <w:szCs w:val="28"/>
              </w:rPr>
            </w:pPr>
          </w:p>
          <w:p w14:paraId="1E6C8104" w14:textId="77777777" w:rsidR="007B3DA8" w:rsidRPr="00492DA0" w:rsidRDefault="007B3DA8" w:rsidP="007B3DA8">
            <w:pPr>
              <w:rPr>
                <w:color w:val="000000" w:themeColor="text1"/>
                <w:sz w:val="28"/>
                <w:szCs w:val="28"/>
              </w:rPr>
            </w:pPr>
            <w:r w:rsidRPr="00492DA0">
              <w:rPr>
                <w:color w:val="000000" w:themeColor="text1"/>
                <w:sz w:val="28"/>
                <w:szCs w:val="28"/>
              </w:rPr>
              <w:t xml:space="preserve">И.Н. </w:t>
            </w:r>
            <w:proofErr w:type="spellStart"/>
            <w:r w:rsidRPr="00492DA0">
              <w:rPr>
                <w:color w:val="000000" w:themeColor="text1"/>
                <w:sz w:val="28"/>
                <w:szCs w:val="28"/>
              </w:rPr>
              <w:t>Вайнес</w:t>
            </w:r>
            <w:proofErr w:type="spellEnd"/>
          </w:p>
        </w:tc>
      </w:tr>
    </w:tbl>
    <w:tbl>
      <w:tblPr>
        <w:tblStyle w:val="21"/>
        <w:tblW w:w="9815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7"/>
        <w:gridCol w:w="1701"/>
        <w:gridCol w:w="2727"/>
      </w:tblGrid>
      <w:tr w:rsidR="007B3DA8" w:rsidRPr="009C4CBF" w14:paraId="13FF3FD2" w14:textId="77777777" w:rsidTr="00C721BA">
        <w:trPr>
          <w:trHeight w:val="2408"/>
        </w:trPr>
        <w:tc>
          <w:tcPr>
            <w:tcW w:w="5387" w:type="dxa"/>
          </w:tcPr>
          <w:p w14:paraId="4023A90A" w14:textId="16A9B5DA" w:rsidR="007B3DA8" w:rsidRDefault="007B3DA8" w:rsidP="007B3DA8">
            <w:pPr>
              <w:rPr>
                <w:sz w:val="28"/>
                <w:szCs w:val="28"/>
                <w:lang w:val="ru-RU"/>
              </w:rPr>
            </w:pPr>
          </w:p>
          <w:p w14:paraId="07B21E7A" w14:textId="77777777" w:rsidR="003E73E4" w:rsidRPr="006322F8" w:rsidRDefault="003E73E4" w:rsidP="007B3DA8">
            <w:pPr>
              <w:rPr>
                <w:sz w:val="28"/>
                <w:szCs w:val="28"/>
                <w:lang w:val="ru-RU"/>
              </w:rPr>
            </w:pPr>
          </w:p>
          <w:p w14:paraId="3318B9AE" w14:textId="77777777" w:rsidR="007B3DA8" w:rsidRPr="006322F8" w:rsidRDefault="007B3DA8" w:rsidP="007B3DA8">
            <w:pPr>
              <w:rPr>
                <w:sz w:val="28"/>
                <w:szCs w:val="28"/>
                <w:lang w:val="ru-RU"/>
              </w:rPr>
            </w:pPr>
            <w:r w:rsidRPr="006322F8">
              <w:rPr>
                <w:sz w:val="28"/>
                <w:szCs w:val="28"/>
                <w:lang w:val="ru-RU"/>
              </w:rPr>
              <w:t>Приглашенные лица:</w:t>
            </w:r>
          </w:p>
          <w:p w14:paraId="569818E8" w14:textId="77777777" w:rsidR="007B3DA8" w:rsidRPr="006322F8" w:rsidRDefault="007B3DA8" w:rsidP="007B3DA8">
            <w:pPr>
              <w:rPr>
                <w:sz w:val="28"/>
                <w:szCs w:val="28"/>
                <w:lang w:val="ru-RU"/>
              </w:rPr>
            </w:pPr>
          </w:p>
          <w:p w14:paraId="15CDEA15" w14:textId="77777777" w:rsidR="007B3DA8" w:rsidRDefault="007B3DA8" w:rsidP="007B3DA8">
            <w:pPr>
              <w:rPr>
                <w:sz w:val="28"/>
                <w:szCs w:val="28"/>
                <w:lang w:val="ru-RU"/>
              </w:rPr>
            </w:pPr>
            <w:r w:rsidRPr="006322F8">
              <w:rPr>
                <w:sz w:val="28"/>
                <w:szCs w:val="28"/>
                <w:lang w:val="ru-RU"/>
              </w:rPr>
              <w:t>Заместитель руководителя по медицинскому сопровождению филиала Государственного фонда «Защитники отечества» по Камчатскому краю</w:t>
            </w:r>
          </w:p>
          <w:p w14:paraId="24006E2D" w14:textId="44A8ABA6" w:rsidR="007B3DA8" w:rsidRPr="006322F8" w:rsidRDefault="007B3DA8" w:rsidP="007B3DA8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14:paraId="0A634CB6" w14:textId="77777777" w:rsidR="007B3DA8" w:rsidRPr="00820AA8" w:rsidRDefault="007B3DA8" w:rsidP="007B3DA8">
            <w:pPr>
              <w:rPr>
                <w:color w:val="000000" w:themeColor="text1"/>
                <w:sz w:val="28"/>
                <w:szCs w:val="28"/>
                <w:lang w:val="ru-RU"/>
              </w:rPr>
            </w:pPr>
          </w:p>
          <w:p w14:paraId="1E828DF4" w14:textId="3BF251FA" w:rsidR="007B3DA8" w:rsidRPr="00820AA8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  <w:lang w:val="ru-RU"/>
              </w:rPr>
            </w:pPr>
          </w:p>
          <w:p w14:paraId="118C8716" w14:textId="0B17576D" w:rsidR="007B3DA8" w:rsidRPr="00820AA8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  <w:lang w:val="ru-RU"/>
              </w:rPr>
            </w:pPr>
          </w:p>
          <w:p w14:paraId="0F78F2E4" w14:textId="5747E8BA" w:rsidR="007B3DA8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  <w:lang w:val="ru-RU"/>
              </w:rPr>
            </w:pPr>
          </w:p>
          <w:p w14:paraId="7CB804D1" w14:textId="3A9DB4F8" w:rsidR="003E73E4" w:rsidRDefault="003E73E4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  <w:lang w:val="ru-RU"/>
              </w:rPr>
            </w:pPr>
          </w:p>
          <w:p w14:paraId="4F346F6D" w14:textId="77777777" w:rsidR="003E73E4" w:rsidRPr="00820AA8" w:rsidRDefault="003E73E4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  <w:lang w:val="ru-RU"/>
              </w:rPr>
            </w:pPr>
          </w:p>
          <w:p w14:paraId="310FA723" w14:textId="17A64BD5" w:rsidR="007B3DA8" w:rsidRPr="00820AA8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  <w:lang w:val="ru-RU"/>
              </w:rPr>
            </w:pPr>
          </w:p>
          <w:p w14:paraId="2E0AC828" w14:textId="5E10C6D4" w:rsidR="007B3DA8" w:rsidRPr="00820AA8" w:rsidRDefault="007B3DA8" w:rsidP="007B3DA8">
            <w:pPr>
              <w:pBdr>
                <w:bottom w:val="single" w:sz="4" w:space="1" w:color="auto"/>
              </w:pBdr>
              <w:rPr>
                <w:color w:val="000000" w:themeColor="text1"/>
                <w:sz w:val="28"/>
                <w:szCs w:val="28"/>
                <w:lang w:val="ru-RU"/>
              </w:rPr>
            </w:pPr>
          </w:p>
          <w:p w14:paraId="10FEF379" w14:textId="44E69C8E" w:rsidR="007B3DA8" w:rsidRPr="00820AA8" w:rsidRDefault="007B3DA8" w:rsidP="007B3DA8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727" w:type="dxa"/>
          </w:tcPr>
          <w:p w14:paraId="1FCF1265" w14:textId="77777777" w:rsidR="007B3DA8" w:rsidRPr="00820AA8" w:rsidRDefault="007B3DA8" w:rsidP="007B3DA8">
            <w:pPr>
              <w:jc w:val="right"/>
              <w:rPr>
                <w:sz w:val="28"/>
                <w:szCs w:val="28"/>
                <w:lang w:val="ru-RU"/>
              </w:rPr>
            </w:pPr>
          </w:p>
          <w:p w14:paraId="66017153" w14:textId="77777777" w:rsidR="007B3DA8" w:rsidRPr="00820AA8" w:rsidRDefault="007B3DA8" w:rsidP="007B3DA8">
            <w:pPr>
              <w:jc w:val="right"/>
              <w:rPr>
                <w:sz w:val="28"/>
                <w:szCs w:val="28"/>
                <w:lang w:val="ru-RU"/>
              </w:rPr>
            </w:pPr>
          </w:p>
          <w:p w14:paraId="606565AD" w14:textId="77777777" w:rsidR="007B3DA8" w:rsidRPr="00820AA8" w:rsidRDefault="007B3DA8" w:rsidP="007B3DA8">
            <w:pPr>
              <w:jc w:val="right"/>
              <w:rPr>
                <w:sz w:val="28"/>
                <w:szCs w:val="28"/>
                <w:lang w:val="ru-RU"/>
              </w:rPr>
            </w:pPr>
          </w:p>
          <w:p w14:paraId="220A72E0" w14:textId="29A38091" w:rsidR="007B3DA8" w:rsidRDefault="007B3DA8" w:rsidP="007B3DA8">
            <w:pPr>
              <w:jc w:val="right"/>
              <w:rPr>
                <w:sz w:val="28"/>
                <w:szCs w:val="28"/>
                <w:lang w:val="ru-RU"/>
              </w:rPr>
            </w:pPr>
          </w:p>
          <w:p w14:paraId="0087F799" w14:textId="77777777" w:rsidR="003E73E4" w:rsidRPr="00820AA8" w:rsidRDefault="003E73E4" w:rsidP="007B3DA8">
            <w:pPr>
              <w:jc w:val="right"/>
              <w:rPr>
                <w:sz w:val="28"/>
                <w:szCs w:val="28"/>
                <w:lang w:val="ru-RU"/>
              </w:rPr>
            </w:pPr>
          </w:p>
          <w:p w14:paraId="4887420C" w14:textId="77777777" w:rsidR="007B3DA8" w:rsidRPr="00820AA8" w:rsidRDefault="007B3DA8" w:rsidP="007B3DA8">
            <w:pPr>
              <w:jc w:val="right"/>
              <w:rPr>
                <w:sz w:val="28"/>
                <w:szCs w:val="28"/>
                <w:lang w:val="ru-RU"/>
              </w:rPr>
            </w:pPr>
          </w:p>
          <w:p w14:paraId="05E5C64F" w14:textId="77777777" w:rsidR="007B3DA8" w:rsidRPr="00820AA8" w:rsidRDefault="007B3DA8" w:rsidP="007B3DA8">
            <w:pPr>
              <w:jc w:val="right"/>
              <w:rPr>
                <w:sz w:val="28"/>
                <w:szCs w:val="28"/>
                <w:lang w:val="ru-RU"/>
              </w:rPr>
            </w:pPr>
          </w:p>
          <w:p w14:paraId="5AF56A63" w14:textId="77777777" w:rsidR="007B3DA8" w:rsidRPr="006322F8" w:rsidRDefault="007B3DA8" w:rsidP="007B3DA8">
            <w:pPr>
              <w:rPr>
                <w:sz w:val="28"/>
                <w:szCs w:val="28"/>
              </w:rPr>
            </w:pPr>
            <w:r w:rsidRPr="006322F8">
              <w:rPr>
                <w:sz w:val="28"/>
                <w:szCs w:val="28"/>
              </w:rPr>
              <w:t xml:space="preserve">Е.С. </w:t>
            </w:r>
            <w:proofErr w:type="spellStart"/>
            <w:r w:rsidRPr="006322F8">
              <w:rPr>
                <w:sz w:val="28"/>
                <w:szCs w:val="28"/>
              </w:rPr>
              <w:t>Шелковская</w:t>
            </w:r>
            <w:proofErr w:type="spellEnd"/>
          </w:p>
        </w:tc>
      </w:tr>
    </w:tbl>
    <w:p w14:paraId="337D2162" w14:textId="77777777" w:rsidR="004C6565" w:rsidRPr="004B2A02" w:rsidRDefault="004C6565" w:rsidP="00F54D85">
      <w:pPr>
        <w:tabs>
          <w:tab w:val="left" w:pos="0"/>
        </w:tabs>
        <w:rPr>
          <w:b/>
          <w:sz w:val="28"/>
          <w:lang w:val="en-US"/>
        </w:rPr>
      </w:pPr>
    </w:p>
    <w:sectPr w:rsidR="004C6565" w:rsidRPr="004B2A02" w:rsidSect="00427267">
      <w:footerReference w:type="default" r:id="rId8"/>
      <w:pgSz w:w="11906" w:h="16838"/>
      <w:pgMar w:top="567" w:right="70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82072" w14:textId="77777777" w:rsidR="003E3423" w:rsidRDefault="003E3423" w:rsidP="00847691">
      <w:r>
        <w:separator/>
      </w:r>
    </w:p>
  </w:endnote>
  <w:endnote w:type="continuationSeparator" w:id="0">
    <w:p w14:paraId="18DE1BA3" w14:textId="77777777" w:rsidR="003E3423" w:rsidRDefault="003E3423" w:rsidP="00847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6444403"/>
      <w:docPartObj>
        <w:docPartGallery w:val="Page Numbers (Bottom of Page)"/>
        <w:docPartUnique/>
      </w:docPartObj>
    </w:sdtPr>
    <w:sdtEndPr/>
    <w:sdtContent>
      <w:p w14:paraId="4842686A" w14:textId="77777777" w:rsidR="00BD1B6D" w:rsidRDefault="00BD1B6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9F7">
          <w:rPr>
            <w:noProof/>
          </w:rPr>
          <w:t>2</w:t>
        </w:r>
        <w:r>
          <w:fldChar w:fldCharType="end"/>
        </w:r>
      </w:p>
    </w:sdtContent>
  </w:sdt>
  <w:p w14:paraId="36AC7F41" w14:textId="77777777" w:rsidR="00BD1B6D" w:rsidRDefault="00BD1B6D">
    <w:pPr>
      <w:pStyle w:val="ab"/>
    </w:pPr>
  </w:p>
  <w:p w14:paraId="10F08DB5" w14:textId="77777777" w:rsidR="006C79A5" w:rsidRDefault="006C79A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00250" w14:textId="77777777" w:rsidR="003E3423" w:rsidRDefault="003E3423" w:rsidP="00847691">
      <w:r>
        <w:separator/>
      </w:r>
    </w:p>
  </w:footnote>
  <w:footnote w:type="continuationSeparator" w:id="0">
    <w:p w14:paraId="3DEDB012" w14:textId="77777777" w:rsidR="003E3423" w:rsidRDefault="003E3423" w:rsidP="008476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E66AC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3546F"/>
    <w:multiLevelType w:val="multilevel"/>
    <w:tmpl w:val="E6807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AE479E7"/>
    <w:multiLevelType w:val="multilevel"/>
    <w:tmpl w:val="D0C4756A"/>
    <w:lvl w:ilvl="0">
      <w:start w:val="2"/>
      <w:numFmt w:val="decimal"/>
      <w:lvlText w:val="%1."/>
      <w:lvlJc w:val="left"/>
      <w:pPr>
        <w:ind w:left="1158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3" w15:restartNumberingAfterBreak="0">
    <w:nsid w:val="198366D4"/>
    <w:multiLevelType w:val="multilevel"/>
    <w:tmpl w:val="E4BCA4E8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4" w15:restartNumberingAfterBreak="0">
    <w:nsid w:val="1DBF5119"/>
    <w:multiLevelType w:val="multilevel"/>
    <w:tmpl w:val="D2883976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49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3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7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21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5" w15:restartNumberingAfterBreak="0">
    <w:nsid w:val="1E4F7D95"/>
    <w:multiLevelType w:val="multilevel"/>
    <w:tmpl w:val="C37024D2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  <w:color w:val="000000"/>
      </w:rPr>
    </w:lvl>
  </w:abstractNum>
  <w:abstractNum w:abstractNumId="6" w15:restartNumberingAfterBreak="0">
    <w:nsid w:val="1F024837"/>
    <w:multiLevelType w:val="hybridMultilevel"/>
    <w:tmpl w:val="7368D31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25E1A99"/>
    <w:multiLevelType w:val="hybridMultilevel"/>
    <w:tmpl w:val="409C2A10"/>
    <w:lvl w:ilvl="0" w:tplc="6EA66D0E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238E32E6"/>
    <w:multiLevelType w:val="hybridMultilevel"/>
    <w:tmpl w:val="E096910A"/>
    <w:lvl w:ilvl="0" w:tplc="C42EA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AE7E6B"/>
    <w:multiLevelType w:val="multilevel"/>
    <w:tmpl w:val="276818B0"/>
    <w:lvl w:ilvl="0">
      <w:start w:val="1"/>
      <w:numFmt w:val="decimal"/>
      <w:pStyle w:val="a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10" w15:restartNumberingAfterBreak="0">
    <w:nsid w:val="33B02647"/>
    <w:multiLevelType w:val="multilevel"/>
    <w:tmpl w:val="7C100D5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1" w15:restartNumberingAfterBreak="0">
    <w:nsid w:val="3438135B"/>
    <w:multiLevelType w:val="multilevel"/>
    <w:tmpl w:val="6EF2979C"/>
    <w:lvl w:ilvl="0">
      <w:start w:val="1"/>
      <w:numFmt w:val="decimal"/>
      <w:lvlText w:val="%1."/>
      <w:lvlJc w:val="left"/>
      <w:pPr>
        <w:ind w:left="1260" w:hanging="12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68" w:hanging="12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76" w:hanging="12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84" w:hanging="12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92" w:hanging="12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2" w15:restartNumberingAfterBreak="0">
    <w:nsid w:val="35D853AB"/>
    <w:multiLevelType w:val="hybridMultilevel"/>
    <w:tmpl w:val="E6527C7C"/>
    <w:lvl w:ilvl="0" w:tplc="05E8D4B4">
      <w:start w:val="1"/>
      <w:numFmt w:val="decimal"/>
      <w:lvlText w:val="%1)"/>
      <w:lvlJc w:val="left"/>
      <w:pPr>
        <w:ind w:left="2148" w:hanging="360"/>
      </w:pPr>
      <w:rPr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2868" w:hanging="360"/>
      </w:pPr>
    </w:lvl>
    <w:lvl w:ilvl="2" w:tplc="0419001B">
      <w:start w:val="1"/>
      <w:numFmt w:val="lowerRoman"/>
      <w:lvlText w:val="%3."/>
      <w:lvlJc w:val="right"/>
      <w:pPr>
        <w:ind w:left="3588" w:hanging="180"/>
      </w:pPr>
    </w:lvl>
    <w:lvl w:ilvl="3" w:tplc="0419000F">
      <w:start w:val="1"/>
      <w:numFmt w:val="decimal"/>
      <w:lvlText w:val="%4."/>
      <w:lvlJc w:val="left"/>
      <w:pPr>
        <w:ind w:left="4308" w:hanging="360"/>
      </w:pPr>
    </w:lvl>
    <w:lvl w:ilvl="4" w:tplc="04190019">
      <w:start w:val="1"/>
      <w:numFmt w:val="lowerLetter"/>
      <w:lvlText w:val="%5."/>
      <w:lvlJc w:val="left"/>
      <w:pPr>
        <w:ind w:left="5028" w:hanging="360"/>
      </w:pPr>
    </w:lvl>
    <w:lvl w:ilvl="5" w:tplc="0419001B">
      <w:start w:val="1"/>
      <w:numFmt w:val="lowerRoman"/>
      <w:lvlText w:val="%6."/>
      <w:lvlJc w:val="right"/>
      <w:pPr>
        <w:ind w:left="5748" w:hanging="180"/>
      </w:pPr>
    </w:lvl>
    <w:lvl w:ilvl="6" w:tplc="0419000F">
      <w:start w:val="1"/>
      <w:numFmt w:val="decimal"/>
      <w:lvlText w:val="%7."/>
      <w:lvlJc w:val="left"/>
      <w:pPr>
        <w:ind w:left="6468" w:hanging="360"/>
      </w:pPr>
    </w:lvl>
    <w:lvl w:ilvl="7" w:tplc="04190019">
      <w:start w:val="1"/>
      <w:numFmt w:val="lowerLetter"/>
      <w:lvlText w:val="%8."/>
      <w:lvlJc w:val="left"/>
      <w:pPr>
        <w:ind w:left="7188" w:hanging="360"/>
      </w:pPr>
    </w:lvl>
    <w:lvl w:ilvl="8" w:tplc="0419001B">
      <w:start w:val="1"/>
      <w:numFmt w:val="lowerRoman"/>
      <w:lvlText w:val="%9."/>
      <w:lvlJc w:val="right"/>
      <w:pPr>
        <w:ind w:left="7908" w:hanging="180"/>
      </w:pPr>
    </w:lvl>
  </w:abstractNum>
  <w:abstractNum w:abstractNumId="13" w15:restartNumberingAfterBreak="0">
    <w:nsid w:val="3A0B67E4"/>
    <w:multiLevelType w:val="multilevel"/>
    <w:tmpl w:val="A6CA04DC"/>
    <w:lvl w:ilvl="0">
      <w:start w:val="1"/>
      <w:numFmt w:val="decimal"/>
      <w:lvlText w:val="%1."/>
      <w:lvlJc w:val="left"/>
      <w:pPr>
        <w:ind w:left="1200" w:hanging="12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08" w:hanging="12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4" w15:restartNumberingAfterBreak="0">
    <w:nsid w:val="3AFB673C"/>
    <w:multiLevelType w:val="hybridMultilevel"/>
    <w:tmpl w:val="69C417DC"/>
    <w:lvl w:ilvl="0" w:tplc="C12642C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53379B7"/>
    <w:multiLevelType w:val="multilevel"/>
    <w:tmpl w:val="008C67D6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  <w:color w:val="000000"/>
      </w:rPr>
    </w:lvl>
  </w:abstractNum>
  <w:abstractNum w:abstractNumId="16" w15:restartNumberingAfterBreak="0">
    <w:nsid w:val="472103CA"/>
    <w:multiLevelType w:val="multilevel"/>
    <w:tmpl w:val="008C67D6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  <w:color w:val="000000"/>
      </w:rPr>
    </w:lvl>
  </w:abstractNum>
  <w:abstractNum w:abstractNumId="17" w15:restartNumberingAfterBreak="0">
    <w:nsid w:val="4B507CFA"/>
    <w:multiLevelType w:val="hybridMultilevel"/>
    <w:tmpl w:val="2A545F0E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645357C"/>
    <w:multiLevelType w:val="multilevel"/>
    <w:tmpl w:val="86EEE9D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  <w:color w:val="auto"/>
      </w:rPr>
    </w:lvl>
  </w:abstractNum>
  <w:abstractNum w:abstractNumId="19" w15:restartNumberingAfterBreak="0">
    <w:nsid w:val="69A700FC"/>
    <w:multiLevelType w:val="hybridMultilevel"/>
    <w:tmpl w:val="0D3AD562"/>
    <w:lvl w:ilvl="0" w:tplc="519C5F3C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0" w15:restartNumberingAfterBreak="0">
    <w:nsid w:val="6B685638"/>
    <w:multiLevelType w:val="multilevel"/>
    <w:tmpl w:val="214E039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999" w:hanging="12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9" w:hanging="129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99" w:hanging="129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99" w:hanging="129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1" w15:restartNumberingAfterBreak="0">
    <w:nsid w:val="7A8806E1"/>
    <w:multiLevelType w:val="multilevel"/>
    <w:tmpl w:val="008C67D6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  <w:color w:val="000000"/>
      </w:rPr>
    </w:lvl>
  </w:abstractNum>
  <w:abstractNum w:abstractNumId="22" w15:restartNumberingAfterBreak="0">
    <w:nsid w:val="7ACB15CF"/>
    <w:multiLevelType w:val="multilevel"/>
    <w:tmpl w:val="7C100D5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3" w15:restartNumberingAfterBreak="0">
    <w:nsid w:val="7C3B301B"/>
    <w:multiLevelType w:val="multilevel"/>
    <w:tmpl w:val="008C67D6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  <w:color w:val="000000"/>
      </w:rPr>
    </w:lvl>
  </w:abstractNum>
  <w:abstractNum w:abstractNumId="24" w15:restartNumberingAfterBreak="0">
    <w:nsid w:val="7D237D4D"/>
    <w:multiLevelType w:val="hybridMultilevel"/>
    <w:tmpl w:val="910CFD78"/>
    <w:lvl w:ilvl="0" w:tplc="AD563F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11"/>
  </w:num>
  <w:num w:numId="16">
    <w:abstractNumId w:val="22"/>
  </w:num>
  <w:num w:numId="17">
    <w:abstractNumId w:val="10"/>
  </w:num>
  <w:num w:numId="18">
    <w:abstractNumId w:val="7"/>
  </w:num>
  <w:num w:numId="19">
    <w:abstractNumId w:val="3"/>
  </w:num>
  <w:num w:numId="20">
    <w:abstractNumId w:val="9"/>
  </w:num>
  <w:num w:numId="21">
    <w:abstractNumId w:val="2"/>
  </w:num>
  <w:num w:numId="22">
    <w:abstractNumId w:val="20"/>
  </w:num>
  <w:num w:numId="23">
    <w:abstractNumId w:val="0"/>
  </w:num>
  <w:num w:numId="24">
    <w:abstractNumId w:val="13"/>
  </w:num>
  <w:num w:numId="25">
    <w:abstractNumId w:val="24"/>
  </w:num>
  <w:num w:numId="26">
    <w:abstractNumId w:val="4"/>
  </w:num>
  <w:num w:numId="27">
    <w:abstractNumId w:val="6"/>
  </w:num>
  <w:num w:numId="28">
    <w:abstractNumId w:val="18"/>
  </w:num>
  <w:num w:numId="29">
    <w:abstractNumId w:val="1"/>
  </w:num>
  <w:num w:numId="30">
    <w:abstractNumId w:val="17"/>
  </w:num>
  <w:num w:numId="31">
    <w:abstractNumId w:val="8"/>
  </w:num>
  <w:num w:numId="32">
    <w:abstractNumId w:val="14"/>
  </w:num>
  <w:num w:numId="33">
    <w:abstractNumId w:val="16"/>
  </w:num>
  <w:num w:numId="34">
    <w:abstractNumId w:val="15"/>
  </w:num>
  <w:num w:numId="35">
    <w:abstractNumId w:val="5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1"/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52E"/>
    <w:rsid w:val="000002F2"/>
    <w:rsid w:val="00000E07"/>
    <w:rsid w:val="0000131D"/>
    <w:rsid w:val="00002D08"/>
    <w:rsid w:val="00002D56"/>
    <w:rsid w:val="00005004"/>
    <w:rsid w:val="00006C9F"/>
    <w:rsid w:val="000112F7"/>
    <w:rsid w:val="00014464"/>
    <w:rsid w:val="00014AB9"/>
    <w:rsid w:val="000153AB"/>
    <w:rsid w:val="000162FC"/>
    <w:rsid w:val="000165EA"/>
    <w:rsid w:val="00016CB1"/>
    <w:rsid w:val="00020169"/>
    <w:rsid w:val="00022FB5"/>
    <w:rsid w:val="000236B0"/>
    <w:rsid w:val="00023ABC"/>
    <w:rsid w:val="00027257"/>
    <w:rsid w:val="000309C7"/>
    <w:rsid w:val="000332DA"/>
    <w:rsid w:val="0003412D"/>
    <w:rsid w:val="000342EC"/>
    <w:rsid w:val="00034C2D"/>
    <w:rsid w:val="00036768"/>
    <w:rsid w:val="000375EB"/>
    <w:rsid w:val="000422F8"/>
    <w:rsid w:val="00042D95"/>
    <w:rsid w:val="000431C5"/>
    <w:rsid w:val="00043859"/>
    <w:rsid w:val="000445C2"/>
    <w:rsid w:val="0004460A"/>
    <w:rsid w:val="00046B20"/>
    <w:rsid w:val="00047FF6"/>
    <w:rsid w:val="00050DBD"/>
    <w:rsid w:val="000510A0"/>
    <w:rsid w:val="00051919"/>
    <w:rsid w:val="00051FC4"/>
    <w:rsid w:val="00053253"/>
    <w:rsid w:val="00054472"/>
    <w:rsid w:val="0005563A"/>
    <w:rsid w:val="000557A2"/>
    <w:rsid w:val="00055FF6"/>
    <w:rsid w:val="00056133"/>
    <w:rsid w:val="00066B0E"/>
    <w:rsid w:val="0007060C"/>
    <w:rsid w:val="00072DDA"/>
    <w:rsid w:val="0007380E"/>
    <w:rsid w:val="00075831"/>
    <w:rsid w:val="00077BF3"/>
    <w:rsid w:val="000822C1"/>
    <w:rsid w:val="000859D8"/>
    <w:rsid w:val="00087819"/>
    <w:rsid w:val="00090CFB"/>
    <w:rsid w:val="000910C3"/>
    <w:rsid w:val="00091B12"/>
    <w:rsid w:val="00091EA9"/>
    <w:rsid w:val="000935B9"/>
    <w:rsid w:val="000A055B"/>
    <w:rsid w:val="000A1126"/>
    <w:rsid w:val="000A19BF"/>
    <w:rsid w:val="000A3FCC"/>
    <w:rsid w:val="000A5E1C"/>
    <w:rsid w:val="000A6AFF"/>
    <w:rsid w:val="000A6F9B"/>
    <w:rsid w:val="000A7C73"/>
    <w:rsid w:val="000B0F68"/>
    <w:rsid w:val="000B540E"/>
    <w:rsid w:val="000B5551"/>
    <w:rsid w:val="000B62AB"/>
    <w:rsid w:val="000B683B"/>
    <w:rsid w:val="000B6C81"/>
    <w:rsid w:val="000B6D05"/>
    <w:rsid w:val="000C0211"/>
    <w:rsid w:val="000C1A3E"/>
    <w:rsid w:val="000C2790"/>
    <w:rsid w:val="000C7B23"/>
    <w:rsid w:val="000C7BE0"/>
    <w:rsid w:val="000C7D13"/>
    <w:rsid w:val="000D070B"/>
    <w:rsid w:val="000D1983"/>
    <w:rsid w:val="000D2C4C"/>
    <w:rsid w:val="000D2E04"/>
    <w:rsid w:val="000D36C2"/>
    <w:rsid w:val="000D4D27"/>
    <w:rsid w:val="000D6FD1"/>
    <w:rsid w:val="000E1112"/>
    <w:rsid w:val="000E12D0"/>
    <w:rsid w:val="000E26C6"/>
    <w:rsid w:val="000E2D39"/>
    <w:rsid w:val="000E782C"/>
    <w:rsid w:val="000F1581"/>
    <w:rsid w:val="000F1F63"/>
    <w:rsid w:val="000F2178"/>
    <w:rsid w:val="000F2B0D"/>
    <w:rsid w:val="000F3689"/>
    <w:rsid w:val="000F5C97"/>
    <w:rsid w:val="001005BC"/>
    <w:rsid w:val="0010157C"/>
    <w:rsid w:val="0010399F"/>
    <w:rsid w:val="00103BDE"/>
    <w:rsid w:val="001048D3"/>
    <w:rsid w:val="00104BC1"/>
    <w:rsid w:val="001054B9"/>
    <w:rsid w:val="00106ED9"/>
    <w:rsid w:val="0010711E"/>
    <w:rsid w:val="001103B3"/>
    <w:rsid w:val="00110D91"/>
    <w:rsid w:val="001130AC"/>
    <w:rsid w:val="00113BBF"/>
    <w:rsid w:val="0011527D"/>
    <w:rsid w:val="00115D29"/>
    <w:rsid w:val="00121F8C"/>
    <w:rsid w:val="0012482E"/>
    <w:rsid w:val="00125E60"/>
    <w:rsid w:val="00127D95"/>
    <w:rsid w:val="00133545"/>
    <w:rsid w:val="0013516A"/>
    <w:rsid w:val="001366D8"/>
    <w:rsid w:val="0013756B"/>
    <w:rsid w:val="00137AE5"/>
    <w:rsid w:val="00140DE9"/>
    <w:rsid w:val="00141587"/>
    <w:rsid w:val="0014265A"/>
    <w:rsid w:val="001454B3"/>
    <w:rsid w:val="001466A2"/>
    <w:rsid w:val="00146B6B"/>
    <w:rsid w:val="00147891"/>
    <w:rsid w:val="00150212"/>
    <w:rsid w:val="001502EE"/>
    <w:rsid w:val="00151444"/>
    <w:rsid w:val="00151545"/>
    <w:rsid w:val="00152370"/>
    <w:rsid w:val="00152574"/>
    <w:rsid w:val="001572EC"/>
    <w:rsid w:val="001607DC"/>
    <w:rsid w:val="00160BC4"/>
    <w:rsid w:val="00161EB3"/>
    <w:rsid w:val="00162407"/>
    <w:rsid w:val="001635F1"/>
    <w:rsid w:val="00163CA6"/>
    <w:rsid w:val="00163D66"/>
    <w:rsid w:val="00164A94"/>
    <w:rsid w:val="00166E74"/>
    <w:rsid w:val="001708EB"/>
    <w:rsid w:val="00170DAB"/>
    <w:rsid w:val="00170E82"/>
    <w:rsid w:val="00171ABD"/>
    <w:rsid w:val="00173D85"/>
    <w:rsid w:val="001751AE"/>
    <w:rsid w:val="001762EE"/>
    <w:rsid w:val="00180FAA"/>
    <w:rsid w:val="00183D62"/>
    <w:rsid w:val="001851E3"/>
    <w:rsid w:val="00185557"/>
    <w:rsid w:val="00185833"/>
    <w:rsid w:val="001861CE"/>
    <w:rsid w:val="00187BD4"/>
    <w:rsid w:val="00190E68"/>
    <w:rsid w:val="00191318"/>
    <w:rsid w:val="00192EE1"/>
    <w:rsid w:val="001930E5"/>
    <w:rsid w:val="0019328A"/>
    <w:rsid w:val="00193A32"/>
    <w:rsid w:val="00194EE3"/>
    <w:rsid w:val="00195FA5"/>
    <w:rsid w:val="00196364"/>
    <w:rsid w:val="0019728D"/>
    <w:rsid w:val="001A34B1"/>
    <w:rsid w:val="001A3B31"/>
    <w:rsid w:val="001A3E9C"/>
    <w:rsid w:val="001A5477"/>
    <w:rsid w:val="001A6885"/>
    <w:rsid w:val="001B0173"/>
    <w:rsid w:val="001B081F"/>
    <w:rsid w:val="001B2FB1"/>
    <w:rsid w:val="001B3302"/>
    <w:rsid w:val="001B3BDD"/>
    <w:rsid w:val="001B3F5C"/>
    <w:rsid w:val="001B7E1D"/>
    <w:rsid w:val="001C06E8"/>
    <w:rsid w:val="001C088C"/>
    <w:rsid w:val="001C2C7B"/>
    <w:rsid w:val="001C45E3"/>
    <w:rsid w:val="001C6068"/>
    <w:rsid w:val="001C68BD"/>
    <w:rsid w:val="001C6BE4"/>
    <w:rsid w:val="001C78D1"/>
    <w:rsid w:val="001C7981"/>
    <w:rsid w:val="001D03F4"/>
    <w:rsid w:val="001D0ED0"/>
    <w:rsid w:val="001D3A11"/>
    <w:rsid w:val="001D4527"/>
    <w:rsid w:val="001D4AD7"/>
    <w:rsid w:val="001D6377"/>
    <w:rsid w:val="001D647C"/>
    <w:rsid w:val="001D7969"/>
    <w:rsid w:val="001E0381"/>
    <w:rsid w:val="001E20A1"/>
    <w:rsid w:val="001E297E"/>
    <w:rsid w:val="001E34F9"/>
    <w:rsid w:val="001E4AB9"/>
    <w:rsid w:val="001E5A0B"/>
    <w:rsid w:val="001E5BB4"/>
    <w:rsid w:val="001E6C19"/>
    <w:rsid w:val="001F0E7C"/>
    <w:rsid w:val="001F2ABC"/>
    <w:rsid w:val="001F2ECA"/>
    <w:rsid w:val="001F532E"/>
    <w:rsid w:val="001F5E5C"/>
    <w:rsid w:val="001F642E"/>
    <w:rsid w:val="0020041C"/>
    <w:rsid w:val="0020099B"/>
    <w:rsid w:val="002020B7"/>
    <w:rsid w:val="00203D54"/>
    <w:rsid w:val="00204252"/>
    <w:rsid w:val="002054CC"/>
    <w:rsid w:val="0020596F"/>
    <w:rsid w:val="00205E5E"/>
    <w:rsid w:val="00207287"/>
    <w:rsid w:val="00211A42"/>
    <w:rsid w:val="002132A1"/>
    <w:rsid w:val="002133B4"/>
    <w:rsid w:val="00214C12"/>
    <w:rsid w:val="00214E3E"/>
    <w:rsid w:val="002158A2"/>
    <w:rsid w:val="00216A07"/>
    <w:rsid w:val="00217F8A"/>
    <w:rsid w:val="00222316"/>
    <w:rsid w:val="0023586A"/>
    <w:rsid w:val="00235D6F"/>
    <w:rsid w:val="00236167"/>
    <w:rsid w:val="00242F2D"/>
    <w:rsid w:val="00244073"/>
    <w:rsid w:val="00244880"/>
    <w:rsid w:val="002549EA"/>
    <w:rsid w:val="002562F7"/>
    <w:rsid w:val="00256511"/>
    <w:rsid w:val="00256570"/>
    <w:rsid w:val="0025751F"/>
    <w:rsid w:val="00260AC6"/>
    <w:rsid w:val="00261217"/>
    <w:rsid w:val="00262AB9"/>
    <w:rsid w:val="00262CFD"/>
    <w:rsid w:val="00263B95"/>
    <w:rsid w:val="0026538A"/>
    <w:rsid w:val="00265393"/>
    <w:rsid w:val="00265457"/>
    <w:rsid w:val="00267349"/>
    <w:rsid w:val="0026749E"/>
    <w:rsid w:val="002677A1"/>
    <w:rsid w:val="002716E5"/>
    <w:rsid w:val="00271CA6"/>
    <w:rsid w:val="002722CD"/>
    <w:rsid w:val="002725F7"/>
    <w:rsid w:val="002756C7"/>
    <w:rsid w:val="002800C0"/>
    <w:rsid w:val="0028035A"/>
    <w:rsid w:val="00281304"/>
    <w:rsid w:val="0028262A"/>
    <w:rsid w:val="002833D6"/>
    <w:rsid w:val="0028343B"/>
    <w:rsid w:val="002855CA"/>
    <w:rsid w:val="00287FAC"/>
    <w:rsid w:val="00290201"/>
    <w:rsid w:val="00291311"/>
    <w:rsid w:val="00294450"/>
    <w:rsid w:val="002977A0"/>
    <w:rsid w:val="002A29AC"/>
    <w:rsid w:val="002A3818"/>
    <w:rsid w:val="002A3F49"/>
    <w:rsid w:val="002A4C52"/>
    <w:rsid w:val="002A4F24"/>
    <w:rsid w:val="002A5506"/>
    <w:rsid w:val="002B2421"/>
    <w:rsid w:val="002B27C5"/>
    <w:rsid w:val="002B4BAB"/>
    <w:rsid w:val="002B74A6"/>
    <w:rsid w:val="002B7C28"/>
    <w:rsid w:val="002C3FBE"/>
    <w:rsid w:val="002C64BB"/>
    <w:rsid w:val="002C65C7"/>
    <w:rsid w:val="002C7AD3"/>
    <w:rsid w:val="002D020B"/>
    <w:rsid w:val="002D1FE0"/>
    <w:rsid w:val="002D25C7"/>
    <w:rsid w:val="002D5EE2"/>
    <w:rsid w:val="002D67D2"/>
    <w:rsid w:val="002D770B"/>
    <w:rsid w:val="002E143D"/>
    <w:rsid w:val="002E1D6D"/>
    <w:rsid w:val="002E3BA4"/>
    <w:rsid w:val="002E3E3B"/>
    <w:rsid w:val="002E7E1A"/>
    <w:rsid w:val="002F0811"/>
    <w:rsid w:val="002F2E78"/>
    <w:rsid w:val="002F3E36"/>
    <w:rsid w:val="002F7500"/>
    <w:rsid w:val="002F77D4"/>
    <w:rsid w:val="002F7DBE"/>
    <w:rsid w:val="003046C2"/>
    <w:rsid w:val="00306350"/>
    <w:rsid w:val="0030680B"/>
    <w:rsid w:val="0031022C"/>
    <w:rsid w:val="00310D0B"/>
    <w:rsid w:val="00311B19"/>
    <w:rsid w:val="00315160"/>
    <w:rsid w:val="003155F0"/>
    <w:rsid w:val="00316190"/>
    <w:rsid w:val="00316762"/>
    <w:rsid w:val="00320C0C"/>
    <w:rsid w:val="00322A8D"/>
    <w:rsid w:val="003243FF"/>
    <w:rsid w:val="00325808"/>
    <w:rsid w:val="00326BB1"/>
    <w:rsid w:val="00326C88"/>
    <w:rsid w:val="00330187"/>
    <w:rsid w:val="00331778"/>
    <w:rsid w:val="00332751"/>
    <w:rsid w:val="0033451C"/>
    <w:rsid w:val="00341E0B"/>
    <w:rsid w:val="003423C1"/>
    <w:rsid w:val="00343AB1"/>
    <w:rsid w:val="00347AC4"/>
    <w:rsid w:val="00351EC3"/>
    <w:rsid w:val="00352D06"/>
    <w:rsid w:val="00353641"/>
    <w:rsid w:val="00353DC8"/>
    <w:rsid w:val="00354DAB"/>
    <w:rsid w:val="00360190"/>
    <w:rsid w:val="00361482"/>
    <w:rsid w:val="003614B9"/>
    <w:rsid w:val="00362578"/>
    <w:rsid w:val="003629F7"/>
    <w:rsid w:val="00363C9C"/>
    <w:rsid w:val="003643BD"/>
    <w:rsid w:val="00364B7D"/>
    <w:rsid w:val="00365636"/>
    <w:rsid w:val="00365FFD"/>
    <w:rsid w:val="00366D59"/>
    <w:rsid w:val="00367264"/>
    <w:rsid w:val="003678C0"/>
    <w:rsid w:val="00371A0A"/>
    <w:rsid w:val="003728DA"/>
    <w:rsid w:val="0037385B"/>
    <w:rsid w:val="003767AB"/>
    <w:rsid w:val="00377460"/>
    <w:rsid w:val="00380589"/>
    <w:rsid w:val="00380C23"/>
    <w:rsid w:val="0038196D"/>
    <w:rsid w:val="00382087"/>
    <w:rsid w:val="00382E93"/>
    <w:rsid w:val="0038302B"/>
    <w:rsid w:val="00383FCF"/>
    <w:rsid w:val="00384240"/>
    <w:rsid w:val="00384CF7"/>
    <w:rsid w:val="003869F2"/>
    <w:rsid w:val="00386E88"/>
    <w:rsid w:val="00391D11"/>
    <w:rsid w:val="003926D3"/>
    <w:rsid w:val="00394B8E"/>
    <w:rsid w:val="00394C75"/>
    <w:rsid w:val="00396225"/>
    <w:rsid w:val="00396A8B"/>
    <w:rsid w:val="003A1CC2"/>
    <w:rsid w:val="003A36CD"/>
    <w:rsid w:val="003A461E"/>
    <w:rsid w:val="003A5171"/>
    <w:rsid w:val="003A5D57"/>
    <w:rsid w:val="003A6E71"/>
    <w:rsid w:val="003B1F18"/>
    <w:rsid w:val="003B2600"/>
    <w:rsid w:val="003B44F6"/>
    <w:rsid w:val="003B6349"/>
    <w:rsid w:val="003C1163"/>
    <w:rsid w:val="003C1187"/>
    <w:rsid w:val="003C2822"/>
    <w:rsid w:val="003C2CE0"/>
    <w:rsid w:val="003C37F9"/>
    <w:rsid w:val="003C3B16"/>
    <w:rsid w:val="003C3DE4"/>
    <w:rsid w:val="003C6527"/>
    <w:rsid w:val="003C69A8"/>
    <w:rsid w:val="003D13D9"/>
    <w:rsid w:val="003D274A"/>
    <w:rsid w:val="003D2EC4"/>
    <w:rsid w:val="003D4EFF"/>
    <w:rsid w:val="003D6DE4"/>
    <w:rsid w:val="003D7363"/>
    <w:rsid w:val="003D75C8"/>
    <w:rsid w:val="003E174B"/>
    <w:rsid w:val="003E2A1D"/>
    <w:rsid w:val="003E3423"/>
    <w:rsid w:val="003E46D4"/>
    <w:rsid w:val="003E73E4"/>
    <w:rsid w:val="003F25AF"/>
    <w:rsid w:val="003F2E7C"/>
    <w:rsid w:val="003F3390"/>
    <w:rsid w:val="003F4A6C"/>
    <w:rsid w:val="003F53A9"/>
    <w:rsid w:val="003F57C2"/>
    <w:rsid w:val="003F75E7"/>
    <w:rsid w:val="003F7AFE"/>
    <w:rsid w:val="004008A3"/>
    <w:rsid w:val="00402065"/>
    <w:rsid w:val="00402767"/>
    <w:rsid w:val="00403102"/>
    <w:rsid w:val="00404AB7"/>
    <w:rsid w:val="00404D1A"/>
    <w:rsid w:val="004061DE"/>
    <w:rsid w:val="004076FE"/>
    <w:rsid w:val="00411F0E"/>
    <w:rsid w:val="00412B1C"/>
    <w:rsid w:val="00414D7B"/>
    <w:rsid w:val="00416354"/>
    <w:rsid w:val="00416CDB"/>
    <w:rsid w:val="0042016F"/>
    <w:rsid w:val="0042035E"/>
    <w:rsid w:val="0042142F"/>
    <w:rsid w:val="00421CED"/>
    <w:rsid w:val="00422CEA"/>
    <w:rsid w:val="0042429F"/>
    <w:rsid w:val="00427267"/>
    <w:rsid w:val="00430807"/>
    <w:rsid w:val="004402B9"/>
    <w:rsid w:val="00440412"/>
    <w:rsid w:val="0044376D"/>
    <w:rsid w:val="00443922"/>
    <w:rsid w:val="0044431E"/>
    <w:rsid w:val="004459E1"/>
    <w:rsid w:val="00445ACD"/>
    <w:rsid w:val="00450257"/>
    <w:rsid w:val="00450BC0"/>
    <w:rsid w:val="00451450"/>
    <w:rsid w:val="0045193E"/>
    <w:rsid w:val="004527FC"/>
    <w:rsid w:val="00454360"/>
    <w:rsid w:val="004558BE"/>
    <w:rsid w:val="00455DF0"/>
    <w:rsid w:val="00456CBC"/>
    <w:rsid w:val="004600E6"/>
    <w:rsid w:val="00460A21"/>
    <w:rsid w:val="00461500"/>
    <w:rsid w:val="0046186F"/>
    <w:rsid w:val="00462831"/>
    <w:rsid w:val="00463A00"/>
    <w:rsid w:val="004649A4"/>
    <w:rsid w:val="0046525A"/>
    <w:rsid w:val="00465A7A"/>
    <w:rsid w:val="0047160E"/>
    <w:rsid w:val="00471D85"/>
    <w:rsid w:val="0047270F"/>
    <w:rsid w:val="00476347"/>
    <w:rsid w:val="00476C5F"/>
    <w:rsid w:val="00481BB2"/>
    <w:rsid w:val="00483800"/>
    <w:rsid w:val="00484841"/>
    <w:rsid w:val="0048690D"/>
    <w:rsid w:val="00486D68"/>
    <w:rsid w:val="004919DD"/>
    <w:rsid w:val="00491A95"/>
    <w:rsid w:val="00492DA0"/>
    <w:rsid w:val="00495D3A"/>
    <w:rsid w:val="00496360"/>
    <w:rsid w:val="00496DED"/>
    <w:rsid w:val="004A07FE"/>
    <w:rsid w:val="004A1A6C"/>
    <w:rsid w:val="004A1BC9"/>
    <w:rsid w:val="004A1DCF"/>
    <w:rsid w:val="004A3A30"/>
    <w:rsid w:val="004A5DEB"/>
    <w:rsid w:val="004A6379"/>
    <w:rsid w:val="004A6795"/>
    <w:rsid w:val="004A7040"/>
    <w:rsid w:val="004A7057"/>
    <w:rsid w:val="004A7312"/>
    <w:rsid w:val="004B0A87"/>
    <w:rsid w:val="004B2A02"/>
    <w:rsid w:val="004B4127"/>
    <w:rsid w:val="004B43BA"/>
    <w:rsid w:val="004B6F3E"/>
    <w:rsid w:val="004C0DE6"/>
    <w:rsid w:val="004C2DDC"/>
    <w:rsid w:val="004C6565"/>
    <w:rsid w:val="004C6D41"/>
    <w:rsid w:val="004D05D0"/>
    <w:rsid w:val="004D2158"/>
    <w:rsid w:val="004D2222"/>
    <w:rsid w:val="004D2AC0"/>
    <w:rsid w:val="004D653D"/>
    <w:rsid w:val="004D6E8B"/>
    <w:rsid w:val="004E0BB3"/>
    <w:rsid w:val="004E15F2"/>
    <w:rsid w:val="004E1CE0"/>
    <w:rsid w:val="004E4FCB"/>
    <w:rsid w:val="004F01B7"/>
    <w:rsid w:val="004F0E75"/>
    <w:rsid w:val="004F3C65"/>
    <w:rsid w:val="004F594A"/>
    <w:rsid w:val="004F624D"/>
    <w:rsid w:val="004F7DD2"/>
    <w:rsid w:val="0050156E"/>
    <w:rsid w:val="00505D89"/>
    <w:rsid w:val="005061A1"/>
    <w:rsid w:val="00506A96"/>
    <w:rsid w:val="005120A7"/>
    <w:rsid w:val="00513D59"/>
    <w:rsid w:val="00516D57"/>
    <w:rsid w:val="0052079F"/>
    <w:rsid w:val="00522991"/>
    <w:rsid w:val="005239B2"/>
    <w:rsid w:val="005239E3"/>
    <w:rsid w:val="00523EC6"/>
    <w:rsid w:val="005245CA"/>
    <w:rsid w:val="00526476"/>
    <w:rsid w:val="00526BA1"/>
    <w:rsid w:val="00530816"/>
    <w:rsid w:val="00530A68"/>
    <w:rsid w:val="0053148D"/>
    <w:rsid w:val="00532A7E"/>
    <w:rsid w:val="00534B71"/>
    <w:rsid w:val="00537103"/>
    <w:rsid w:val="005379E4"/>
    <w:rsid w:val="00541817"/>
    <w:rsid w:val="00542C41"/>
    <w:rsid w:val="005447A4"/>
    <w:rsid w:val="00544F95"/>
    <w:rsid w:val="0054511E"/>
    <w:rsid w:val="00545785"/>
    <w:rsid w:val="00546A84"/>
    <w:rsid w:val="00547417"/>
    <w:rsid w:val="0054788F"/>
    <w:rsid w:val="00551BC5"/>
    <w:rsid w:val="0055410B"/>
    <w:rsid w:val="0055415D"/>
    <w:rsid w:val="00554F72"/>
    <w:rsid w:val="005604BB"/>
    <w:rsid w:val="005613D2"/>
    <w:rsid w:val="00561EDD"/>
    <w:rsid w:val="005645D9"/>
    <w:rsid w:val="00571BC9"/>
    <w:rsid w:val="005728FE"/>
    <w:rsid w:val="00573DF3"/>
    <w:rsid w:val="00574D26"/>
    <w:rsid w:val="00577AA2"/>
    <w:rsid w:val="00580D21"/>
    <w:rsid w:val="00581B60"/>
    <w:rsid w:val="005831BC"/>
    <w:rsid w:val="005846BE"/>
    <w:rsid w:val="00585337"/>
    <w:rsid w:val="00586186"/>
    <w:rsid w:val="00592E14"/>
    <w:rsid w:val="005943B3"/>
    <w:rsid w:val="00596E7B"/>
    <w:rsid w:val="005A0A3A"/>
    <w:rsid w:val="005A1E6A"/>
    <w:rsid w:val="005A62D3"/>
    <w:rsid w:val="005A6CA1"/>
    <w:rsid w:val="005B206F"/>
    <w:rsid w:val="005B266A"/>
    <w:rsid w:val="005B28E4"/>
    <w:rsid w:val="005B30D6"/>
    <w:rsid w:val="005B435E"/>
    <w:rsid w:val="005B707D"/>
    <w:rsid w:val="005B7105"/>
    <w:rsid w:val="005B7495"/>
    <w:rsid w:val="005C7311"/>
    <w:rsid w:val="005D090A"/>
    <w:rsid w:val="005D101F"/>
    <w:rsid w:val="005D13DC"/>
    <w:rsid w:val="005D1517"/>
    <w:rsid w:val="005D1547"/>
    <w:rsid w:val="005D426D"/>
    <w:rsid w:val="005D5B11"/>
    <w:rsid w:val="005D683E"/>
    <w:rsid w:val="005E0600"/>
    <w:rsid w:val="005E2EFD"/>
    <w:rsid w:val="005E3C02"/>
    <w:rsid w:val="005E7B76"/>
    <w:rsid w:val="005F005E"/>
    <w:rsid w:val="005F0264"/>
    <w:rsid w:val="005F0993"/>
    <w:rsid w:val="005F6E2E"/>
    <w:rsid w:val="005F756B"/>
    <w:rsid w:val="005F75BB"/>
    <w:rsid w:val="0060125B"/>
    <w:rsid w:val="00603906"/>
    <w:rsid w:val="00605B9A"/>
    <w:rsid w:val="0060788B"/>
    <w:rsid w:val="00607BA4"/>
    <w:rsid w:val="00610233"/>
    <w:rsid w:val="006105C1"/>
    <w:rsid w:val="006118EE"/>
    <w:rsid w:val="006131A2"/>
    <w:rsid w:val="00614E5A"/>
    <w:rsid w:val="00615EBD"/>
    <w:rsid w:val="00617179"/>
    <w:rsid w:val="00620452"/>
    <w:rsid w:val="006228AB"/>
    <w:rsid w:val="006235CB"/>
    <w:rsid w:val="00624DBA"/>
    <w:rsid w:val="00631906"/>
    <w:rsid w:val="006322F8"/>
    <w:rsid w:val="00633753"/>
    <w:rsid w:val="00634181"/>
    <w:rsid w:val="00635267"/>
    <w:rsid w:val="006373AC"/>
    <w:rsid w:val="00640620"/>
    <w:rsid w:val="00642F89"/>
    <w:rsid w:val="00643F65"/>
    <w:rsid w:val="0064585B"/>
    <w:rsid w:val="0064652B"/>
    <w:rsid w:val="00647DB9"/>
    <w:rsid w:val="006513C7"/>
    <w:rsid w:val="0065252B"/>
    <w:rsid w:val="00652DBC"/>
    <w:rsid w:val="00653A80"/>
    <w:rsid w:val="00654751"/>
    <w:rsid w:val="00654ACC"/>
    <w:rsid w:val="0066087C"/>
    <w:rsid w:val="0066113E"/>
    <w:rsid w:val="006616D3"/>
    <w:rsid w:val="00661B6E"/>
    <w:rsid w:val="0066241B"/>
    <w:rsid w:val="006633D0"/>
    <w:rsid w:val="00663914"/>
    <w:rsid w:val="006639F5"/>
    <w:rsid w:val="00665B81"/>
    <w:rsid w:val="00667F10"/>
    <w:rsid w:val="00670979"/>
    <w:rsid w:val="00673FE7"/>
    <w:rsid w:val="00677701"/>
    <w:rsid w:val="006837E0"/>
    <w:rsid w:val="0068536D"/>
    <w:rsid w:val="0068636A"/>
    <w:rsid w:val="006870F0"/>
    <w:rsid w:val="00687DC0"/>
    <w:rsid w:val="0069335C"/>
    <w:rsid w:val="00693915"/>
    <w:rsid w:val="006946E3"/>
    <w:rsid w:val="0069649A"/>
    <w:rsid w:val="006A06DC"/>
    <w:rsid w:val="006A1E6F"/>
    <w:rsid w:val="006A2D51"/>
    <w:rsid w:val="006A2E65"/>
    <w:rsid w:val="006A50D8"/>
    <w:rsid w:val="006A5491"/>
    <w:rsid w:val="006A7A3F"/>
    <w:rsid w:val="006A7CE3"/>
    <w:rsid w:val="006B3413"/>
    <w:rsid w:val="006B679D"/>
    <w:rsid w:val="006B6EEE"/>
    <w:rsid w:val="006B7919"/>
    <w:rsid w:val="006B7A30"/>
    <w:rsid w:val="006C327B"/>
    <w:rsid w:val="006C36A8"/>
    <w:rsid w:val="006C5029"/>
    <w:rsid w:val="006C51AF"/>
    <w:rsid w:val="006C79A5"/>
    <w:rsid w:val="006C7F66"/>
    <w:rsid w:val="006D04C5"/>
    <w:rsid w:val="006D1B2B"/>
    <w:rsid w:val="006D20A8"/>
    <w:rsid w:val="006D2BAB"/>
    <w:rsid w:val="006D3299"/>
    <w:rsid w:val="006D58BF"/>
    <w:rsid w:val="006D5E73"/>
    <w:rsid w:val="006E2311"/>
    <w:rsid w:val="006E2C76"/>
    <w:rsid w:val="006E4D71"/>
    <w:rsid w:val="006E52A8"/>
    <w:rsid w:val="006E7644"/>
    <w:rsid w:val="006F16AF"/>
    <w:rsid w:val="006F172C"/>
    <w:rsid w:val="006F4D82"/>
    <w:rsid w:val="006F51CB"/>
    <w:rsid w:val="006F53E8"/>
    <w:rsid w:val="006F5D4E"/>
    <w:rsid w:val="0070076B"/>
    <w:rsid w:val="00700ECD"/>
    <w:rsid w:val="00700F03"/>
    <w:rsid w:val="0070316C"/>
    <w:rsid w:val="00703579"/>
    <w:rsid w:val="00703D68"/>
    <w:rsid w:val="007053E0"/>
    <w:rsid w:val="007060F4"/>
    <w:rsid w:val="007061CE"/>
    <w:rsid w:val="00706518"/>
    <w:rsid w:val="00711879"/>
    <w:rsid w:val="007164EE"/>
    <w:rsid w:val="00720E00"/>
    <w:rsid w:val="007218F6"/>
    <w:rsid w:val="0072204D"/>
    <w:rsid w:val="00725186"/>
    <w:rsid w:val="0072690C"/>
    <w:rsid w:val="007272DD"/>
    <w:rsid w:val="007335C7"/>
    <w:rsid w:val="007342C9"/>
    <w:rsid w:val="00743D43"/>
    <w:rsid w:val="00747503"/>
    <w:rsid w:val="0074778B"/>
    <w:rsid w:val="007519CE"/>
    <w:rsid w:val="00752B50"/>
    <w:rsid w:val="00752D5A"/>
    <w:rsid w:val="007535D2"/>
    <w:rsid w:val="007543E3"/>
    <w:rsid w:val="0075477F"/>
    <w:rsid w:val="00754A10"/>
    <w:rsid w:val="00754F48"/>
    <w:rsid w:val="00755338"/>
    <w:rsid w:val="0075782A"/>
    <w:rsid w:val="00757E9D"/>
    <w:rsid w:val="007602B0"/>
    <w:rsid w:val="00760B83"/>
    <w:rsid w:val="00762620"/>
    <w:rsid w:val="00763DE3"/>
    <w:rsid w:val="00765E20"/>
    <w:rsid w:val="007669DE"/>
    <w:rsid w:val="00766A35"/>
    <w:rsid w:val="00767686"/>
    <w:rsid w:val="007701D5"/>
    <w:rsid w:val="007712D9"/>
    <w:rsid w:val="007714F7"/>
    <w:rsid w:val="00772BCB"/>
    <w:rsid w:val="00773244"/>
    <w:rsid w:val="007732AF"/>
    <w:rsid w:val="00773664"/>
    <w:rsid w:val="007749B9"/>
    <w:rsid w:val="00775912"/>
    <w:rsid w:val="00776BCB"/>
    <w:rsid w:val="00776D3A"/>
    <w:rsid w:val="00781E0E"/>
    <w:rsid w:val="00781F6F"/>
    <w:rsid w:val="00782BF7"/>
    <w:rsid w:val="00784156"/>
    <w:rsid w:val="00784787"/>
    <w:rsid w:val="00784904"/>
    <w:rsid w:val="00786339"/>
    <w:rsid w:val="00791580"/>
    <w:rsid w:val="0079288D"/>
    <w:rsid w:val="00795197"/>
    <w:rsid w:val="007964F4"/>
    <w:rsid w:val="007A0E76"/>
    <w:rsid w:val="007A0FBF"/>
    <w:rsid w:val="007A3580"/>
    <w:rsid w:val="007A46C8"/>
    <w:rsid w:val="007A5173"/>
    <w:rsid w:val="007A699F"/>
    <w:rsid w:val="007A7415"/>
    <w:rsid w:val="007B3DA8"/>
    <w:rsid w:val="007B7347"/>
    <w:rsid w:val="007B7674"/>
    <w:rsid w:val="007C07AF"/>
    <w:rsid w:val="007C08E5"/>
    <w:rsid w:val="007C19E1"/>
    <w:rsid w:val="007C24A0"/>
    <w:rsid w:val="007C28D3"/>
    <w:rsid w:val="007C3378"/>
    <w:rsid w:val="007C4628"/>
    <w:rsid w:val="007C51CA"/>
    <w:rsid w:val="007C5A1C"/>
    <w:rsid w:val="007C5C80"/>
    <w:rsid w:val="007C7FE8"/>
    <w:rsid w:val="007D1BE3"/>
    <w:rsid w:val="007D4375"/>
    <w:rsid w:val="007D62C8"/>
    <w:rsid w:val="007D70EB"/>
    <w:rsid w:val="007E03AF"/>
    <w:rsid w:val="007E418F"/>
    <w:rsid w:val="007E42AB"/>
    <w:rsid w:val="007E5169"/>
    <w:rsid w:val="007E5963"/>
    <w:rsid w:val="007E6042"/>
    <w:rsid w:val="007E60BB"/>
    <w:rsid w:val="007E7115"/>
    <w:rsid w:val="007F010C"/>
    <w:rsid w:val="007F04BF"/>
    <w:rsid w:val="007F1D23"/>
    <w:rsid w:val="007F1EF2"/>
    <w:rsid w:val="007F21E7"/>
    <w:rsid w:val="007F24DC"/>
    <w:rsid w:val="007F40D8"/>
    <w:rsid w:val="007F454E"/>
    <w:rsid w:val="0080249C"/>
    <w:rsid w:val="0080549C"/>
    <w:rsid w:val="00805DCD"/>
    <w:rsid w:val="00807421"/>
    <w:rsid w:val="0080770F"/>
    <w:rsid w:val="0081372D"/>
    <w:rsid w:val="00814B45"/>
    <w:rsid w:val="0081596B"/>
    <w:rsid w:val="00816D4B"/>
    <w:rsid w:val="0081741C"/>
    <w:rsid w:val="0081753E"/>
    <w:rsid w:val="00820AA8"/>
    <w:rsid w:val="008218A7"/>
    <w:rsid w:val="00821E3B"/>
    <w:rsid w:val="00824264"/>
    <w:rsid w:val="00825F0C"/>
    <w:rsid w:val="008317BC"/>
    <w:rsid w:val="00831CA7"/>
    <w:rsid w:val="00832925"/>
    <w:rsid w:val="008329D5"/>
    <w:rsid w:val="008338EE"/>
    <w:rsid w:val="0083493F"/>
    <w:rsid w:val="00836622"/>
    <w:rsid w:val="00842624"/>
    <w:rsid w:val="00842A6B"/>
    <w:rsid w:val="00845A7C"/>
    <w:rsid w:val="0084602E"/>
    <w:rsid w:val="00846397"/>
    <w:rsid w:val="00846FB8"/>
    <w:rsid w:val="00847691"/>
    <w:rsid w:val="00847A80"/>
    <w:rsid w:val="0085112C"/>
    <w:rsid w:val="00851633"/>
    <w:rsid w:val="00851A9E"/>
    <w:rsid w:val="00855EAB"/>
    <w:rsid w:val="00856FBF"/>
    <w:rsid w:val="008602C4"/>
    <w:rsid w:val="00863C46"/>
    <w:rsid w:val="0087092C"/>
    <w:rsid w:val="00870E3D"/>
    <w:rsid w:val="0087204A"/>
    <w:rsid w:val="00872983"/>
    <w:rsid w:val="008757E6"/>
    <w:rsid w:val="00881C3B"/>
    <w:rsid w:val="008825B7"/>
    <w:rsid w:val="008828C2"/>
    <w:rsid w:val="00882EEB"/>
    <w:rsid w:val="008836E0"/>
    <w:rsid w:val="00884548"/>
    <w:rsid w:val="008867F0"/>
    <w:rsid w:val="00886913"/>
    <w:rsid w:val="00887A7F"/>
    <w:rsid w:val="008911D5"/>
    <w:rsid w:val="0089138A"/>
    <w:rsid w:val="008937B8"/>
    <w:rsid w:val="00893B0C"/>
    <w:rsid w:val="008970AE"/>
    <w:rsid w:val="008A1139"/>
    <w:rsid w:val="008A4BF4"/>
    <w:rsid w:val="008B0000"/>
    <w:rsid w:val="008B12B1"/>
    <w:rsid w:val="008B13E0"/>
    <w:rsid w:val="008B446F"/>
    <w:rsid w:val="008B5687"/>
    <w:rsid w:val="008C1D6D"/>
    <w:rsid w:val="008C3192"/>
    <w:rsid w:val="008C4639"/>
    <w:rsid w:val="008C52E0"/>
    <w:rsid w:val="008C5305"/>
    <w:rsid w:val="008C6E20"/>
    <w:rsid w:val="008D1DED"/>
    <w:rsid w:val="008D624F"/>
    <w:rsid w:val="008D685B"/>
    <w:rsid w:val="008E12F4"/>
    <w:rsid w:val="008E3B10"/>
    <w:rsid w:val="008E4A1D"/>
    <w:rsid w:val="008E60D5"/>
    <w:rsid w:val="008E61CA"/>
    <w:rsid w:val="008F0175"/>
    <w:rsid w:val="008F1614"/>
    <w:rsid w:val="008F230D"/>
    <w:rsid w:val="008F527F"/>
    <w:rsid w:val="008F5C39"/>
    <w:rsid w:val="00900A59"/>
    <w:rsid w:val="0090103B"/>
    <w:rsid w:val="00901962"/>
    <w:rsid w:val="00901D28"/>
    <w:rsid w:val="009024D4"/>
    <w:rsid w:val="00902588"/>
    <w:rsid w:val="00914481"/>
    <w:rsid w:val="009155E4"/>
    <w:rsid w:val="00915FB5"/>
    <w:rsid w:val="00916D47"/>
    <w:rsid w:val="00917049"/>
    <w:rsid w:val="0091726E"/>
    <w:rsid w:val="0091787D"/>
    <w:rsid w:val="00920320"/>
    <w:rsid w:val="00921D87"/>
    <w:rsid w:val="00923218"/>
    <w:rsid w:val="00923A72"/>
    <w:rsid w:val="009313E6"/>
    <w:rsid w:val="00932340"/>
    <w:rsid w:val="00932C16"/>
    <w:rsid w:val="009330D5"/>
    <w:rsid w:val="00933727"/>
    <w:rsid w:val="0093429D"/>
    <w:rsid w:val="00935B4F"/>
    <w:rsid w:val="009366E5"/>
    <w:rsid w:val="0093749E"/>
    <w:rsid w:val="00937B12"/>
    <w:rsid w:val="00940B5D"/>
    <w:rsid w:val="00940E88"/>
    <w:rsid w:val="00943684"/>
    <w:rsid w:val="00944CFE"/>
    <w:rsid w:val="00947273"/>
    <w:rsid w:val="0095070E"/>
    <w:rsid w:val="00950B1F"/>
    <w:rsid w:val="00953D72"/>
    <w:rsid w:val="00960065"/>
    <w:rsid w:val="009673CC"/>
    <w:rsid w:val="009714AC"/>
    <w:rsid w:val="00971AA6"/>
    <w:rsid w:val="00971EAD"/>
    <w:rsid w:val="00972346"/>
    <w:rsid w:val="0097285C"/>
    <w:rsid w:val="0097371E"/>
    <w:rsid w:val="00973C58"/>
    <w:rsid w:val="00973DEC"/>
    <w:rsid w:val="00975C30"/>
    <w:rsid w:val="00976194"/>
    <w:rsid w:val="00976EFF"/>
    <w:rsid w:val="00977348"/>
    <w:rsid w:val="00977954"/>
    <w:rsid w:val="00980867"/>
    <w:rsid w:val="00980C76"/>
    <w:rsid w:val="0098175B"/>
    <w:rsid w:val="0098230B"/>
    <w:rsid w:val="0098398A"/>
    <w:rsid w:val="00985A74"/>
    <w:rsid w:val="00985C4D"/>
    <w:rsid w:val="009872B5"/>
    <w:rsid w:val="009928C7"/>
    <w:rsid w:val="009949C1"/>
    <w:rsid w:val="0099573A"/>
    <w:rsid w:val="00996D3E"/>
    <w:rsid w:val="009A2886"/>
    <w:rsid w:val="009A289C"/>
    <w:rsid w:val="009A3A37"/>
    <w:rsid w:val="009A5181"/>
    <w:rsid w:val="009B27A5"/>
    <w:rsid w:val="009B3218"/>
    <w:rsid w:val="009B49B5"/>
    <w:rsid w:val="009B4E5C"/>
    <w:rsid w:val="009B5A74"/>
    <w:rsid w:val="009B73E0"/>
    <w:rsid w:val="009B77E0"/>
    <w:rsid w:val="009C1B34"/>
    <w:rsid w:val="009C1D04"/>
    <w:rsid w:val="009C2144"/>
    <w:rsid w:val="009C3259"/>
    <w:rsid w:val="009C3C58"/>
    <w:rsid w:val="009C4243"/>
    <w:rsid w:val="009C5A01"/>
    <w:rsid w:val="009C74CD"/>
    <w:rsid w:val="009C781F"/>
    <w:rsid w:val="009D30D7"/>
    <w:rsid w:val="009D3C29"/>
    <w:rsid w:val="009D4FF8"/>
    <w:rsid w:val="009D6197"/>
    <w:rsid w:val="009D71B9"/>
    <w:rsid w:val="009D75A9"/>
    <w:rsid w:val="009E0ADD"/>
    <w:rsid w:val="009E2A4E"/>
    <w:rsid w:val="009E4D70"/>
    <w:rsid w:val="009E4EB2"/>
    <w:rsid w:val="009E51FF"/>
    <w:rsid w:val="009E5C5C"/>
    <w:rsid w:val="009E601F"/>
    <w:rsid w:val="009E7846"/>
    <w:rsid w:val="009F11E0"/>
    <w:rsid w:val="009F192A"/>
    <w:rsid w:val="009F23EE"/>
    <w:rsid w:val="009F29B9"/>
    <w:rsid w:val="009F6EEE"/>
    <w:rsid w:val="009F74A4"/>
    <w:rsid w:val="00A002C0"/>
    <w:rsid w:val="00A004D7"/>
    <w:rsid w:val="00A06214"/>
    <w:rsid w:val="00A0682F"/>
    <w:rsid w:val="00A076BB"/>
    <w:rsid w:val="00A10F89"/>
    <w:rsid w:val="00A13CFB"/>
    <w:rsid w:val="00A14DD4"/>
    <w:rsid w:val="00A16589"/>
    <w:rsid w:val="00A20229"/>
    <w:rsid w:val="00A22478"/>
    <w:rsid w:val="00A230D1"/>
    <w:rsid w:val="00A24082"/>
    <w:rsid w:val="00A243D5"/>
    <w:rsid w:val="00A24BC6"/>
    <w:rsid w:val="00A25868"/>
    <w:rsid w:val="00A30C9B"/>
    <w:rsid w:val="00A3324A"/>
    <w:rsid w:val="00A3441F"/>
    <w:rsid w:val="00A35616"/>
    <w:rsid w:val="00A36EA9"/>
    <w:rsid w:val="00A37D53"/>
    <w:rsid w:val="00A430B1"/>
    <w:rsid w:val="00A50F97"/>
    <w:rsid w:val="00A520AD"/>
    <w:rsid w:val="00A5342E"/>
    <w:rsid w:val="00A53D84"/>
    <w:rsid w:val="00A570A6"/>
    <w:rsid w:val="00A61BB3"/>
    <w:rsid w:val="00A63FE9"/>
    <w:rsid w:val="00A67DCB"/>
    <w:rsid w:val="00A70574"/>
    <w:rsid w:val="00A7093F"/>
    <w:rsid w:val="00A72019"/>
    <w:rsid w:val="00A74EFB"/>
    <w:rsid w:val="00A753F8"/>
    <w:rsid w:val="00A75F40"/>
    <w:rsid w:val="00A763B3"/>
    <w:rsid w:val="00A82291"/>
    <w:rsid w:val="00A83838"/>
    <w:rsid w:val="00A83C97"/>
    <w:rsid w:val="00A85246"/>
    <w:rsid w:val="00A863DF"/>
    <w:rsid w:val="00A8695F"/>
    <w:rsid w:val="00A906B6"/>
    <w:rsid w:val="00A9156A"/>
    <w:rsid w:val="00A933FB"/>
    <w:rsid w:val="00A9536D"/>
    <w:rsid w:val="00A95DC5"/>
    <w:rsid w:val="00A96739"/>
    <w:rsid w:val="00A97317"/>
    <w:rsid w:val="00A979CE"/>
    <w:rsid w:val="00AA01E8"/>
    <w:rsid w:val="00AA0FC9"/>
    <w:rsid w:val="00AA159F"/>
    <w:rsid w:val="00AA279E"/>
    <w:rsid w:val="00AA2949"/>
    <w:rsid w:val="00AA2A76"/>
    <w:rsid w:val="00AA2B5E"/>
    <w:rsid w:val="00AA44C0"/>
    <w:rsid w:val="00AA67FB"/>
    <w:rsid w:val="00AA6ACA"/>
    <w:rsid w:val="00AB1CB6"/>
    <w:rsid w:val="00AB207E"/>
    <w:rsid w:val="00AB3463"/>
    <w:rsid w:val="00AB3D1D"/>
    <w:rsid w:val="00AB5CC6"/>
    <w:rsid w:val="00AC08A5"/>
    <w:rsid w:val="00AC17ED"/>
    <w:rsid w:val="00AC2337"/>
    <w:rsid w:val="00AC2D0F"/>
    <w:rsid w:val="00AD4321"/>
    <w:rsid w:val="00AD69E6"/>
    <w:rsid w:val="00AE3592"/>
    <w:rsid w:val="00AE79D7"/>
    <w:rsid w:val="00AF03AA"/>
    <w:rsid w:val="00AF237B"/>
    <w:rsid w:val="00AF6F36"/>
    <w:rsid w:val="00B01DD6"/>
    <w:rsid w:val="00B020B9"/>
    <w:rsid w:val="00B02E10"/>
    <w:rsid w:val="00B03225"/>
    <w:rsid w:val="00B06F91"/>
    <w:rsid w:val="00B106FD"/>
    <w:rsid w:val="00B115E9"/>
    <w:rsid w:val="00B117B5"/>
    <w:rsid w:val="00B13E45"/>
    <w:rsid w:val="00B15508"/>
    <w:rsid w:val="00B2228E"/>
    <w:rsid w:val="00B2247D"/>
    <w:rsid w:val="00B2273C"/>
    <w:rsid w:val="00B22871"/>
    <w:rsid w:val="00B22903"/>
    <w:rsid w:val="00B2301A"/>
    <w:rsid w:val="00B23169"/>
    <w:rsid w:val="00B24735"/>
    <w:rsid w:val="00B24E4D"/>
    <w:rsid w:val="00B24FD5"/>
    <w:rsid w:val="00B2563B"/>
    <w:rsid w:val="00B30A1E"/>
    <w:rsid w:val="00B31806"/>
    <w:rsid w:val="00B324A1"/>
    <w:rsid w:val="00B33038"/>
    <w:rsid w:val="00B372ED"/>
    <w:rsid w:val="00B41ABF"/>
    <w:rsid w:val="00B42459"/>
    <w:rsid w:val="00B47AFD"/>
    <w:rsid w:val="00B502F7"/>
    <w:rsid w:val="00B52207"/>
    <w:rsid w:val="00B5277B"/>
    <w:rsid w:val="00B53133"/>
    <w:rsid w:val="00B5358D"/>
    <w:rsid w:val="00B568BE"/>
    <w:rsid w:val="00B573F9"/>
    <w:rsid w:val="00B62037"/>
    <w:rsid w:val="00B70E7E"/>
    <w:rsid w:val="00B71807"/>
    <w:rsid w:val="00B71B03"/>
    <w:rsid w:val="00B722B2"/>
    <w:rsid w:val="00B726BC"/>
    <w:rsid w:val="00B7303B"/>
    <w:rsid w:val="00B733D6"/>
    <w:rsid w:val="00B75459"/>
    <w:rsid w:val="00B75478"/>
    <w:rsid w:val="00B7572D"/>
    <w:rsid w:val="00B842E0"/>
    <w:rsid w:val="00B85317"/>
    <w:rsid w:val="00B857FC"/>
    <w:rsid w:val="00B86662"/>
    <w:rsid w:val="00B90515"/>
    <w:rsid w:val="00B909D5"/>
    <w:rsid w:val="00B9198A"/>
    <w:rsid w:val="00B91DF0"/>
    <w:rsid w:val="00B92D6E"/>
    <w:rsid w:val="00B94263"/>
    <w:rsid w:val="00B95732"/>
    <w:rsid w:val="00B964AE"/>
    <w:rsid w:val="00B9650B"/>
    <w:rsid w:val="00B96BA7"/>
    <w:rsid w:val="00B976B9"/>
    <w:rsid w:val="00B978CD"/>
    <w:rsid w:val="00BA05C0"/>
    <w:rsid w:val="00BA18D1"/>
    <w:rsid w:val="00BA476F"/>
    <w:rsid w:val="00BA4EED"/>
    <w:rsid w:val="00BA69EA"/>
    <w:rsid w:val="00BB05B6"/>
    <w:rsid w:val="00BB1F96"/>
    <w:rsid w:val="00BB2AA3"/>
    <w:rsid w:val="00BB3D73"/>
    <w:rsid w:val="00BB4620"/>
    <w:rsid w:val="00BB4DE9"/>
    <w:rsid w:val="00BC0C32"/>
    <w:rsid w:val="00BD1B6D"/>
    <w:rsid w:val="00BD2B82"/>
    <w:rsid w:val="00BD4386"/>
    <w:rsid w:val="00BE13D5"/>
    <w:rsid w:val="00BE13F0"/>
    <w:rsid w:val="00BE2F29"/>
    <w:rsid w:val="00BE37DA"/>
    <w:rsid w:val="00BE5264"/>
    <w:rsid w:val="00BE5403"/>
    <w:rsid w:val="00BE5529"/>
    <w:rsid w:val="00BE55EC"/>
    <w:rsid w:val="00BF0191"/>
    <w:rsid w:val="00BF1E3F"/>
    <w:rsid w:val="00BF231A"/>
    <w:rsid w:val="00BF39C7"/>
    <w:rsid w:val="00BF4B08"/>
    <w:rsid w:val="00BF54BA"/>
    <w:rsid w:val="00BF5EE8"/>
    <w:rsid w:val="00BF6D4F"/>
    <w:rsid w:val="00C006BF"/>
    <w:rsid w:val="00C02A1B"/>
    <w:rsid w:val="00C03247"/>
    <w:rsid w:val="00C079EE"/>
    <w:rsid w:val="00C10EC2"/>
    <w:rsid w:val="00C11088"/>
    <w:rsid w:val="00C111E3"/>
    <w:rsid w:val="00C17822"/>
    <w:rsid w:val="00C20561"/>
    <w:rsid w:val="00C229D8"/>
    <w:rsid w:val="00C23A5E"/>
    <w:rsid w:val="00C23B2A"/>
    <w:rsid w:val="00C23E25"/>
    <w:rsid w:val="00C242FE"/>
    <w:rsid w:val="00C24CC0"/>
    <w:rsid w:val="00C27E5D"/>
    <w:rsid w:val="00C27FF4"/>
    <w:rsid w:val="00C32A5D"/>
    <w:rsid w:val="00C33789"/>
    <w:rsid w:val="00C37709"/>
    <w:rsid w:val="00C42679"/>
    <w:rsid w:val="00C4414C"/>
    <w:rsid w:val="00C44F22"/>
    <w:rsid w:val="00C4513A"/>
    <w:rsid w:val="00C4591F"/>
    <w:rsid w:val="00C466EE"/>
    <w:rsid w:val="00C47B68"/>
    <w:rsid w:val="00C5106B"/>
    <w:rsid w:val="00C548DB"/>
    <w:rsid w:val="00C56423"/>
    <w:rsid w:val="00C56A52"/>
    <w:rsid w:val="00C613EB"/>
    <w:rsid w:val="00C61837"/>
    <w:rsid w:val="00C62203"/>
    <w:rsid w:val="00C6381D"/>
    <w:rsid w:val="00C64051"/>
    <w:rsid w:val="00C641E7"/>
    <w:rsid w:val="00C65144"/>
    <w:rsid w:val="00C660EB"/>
    <w:rsid w:val="00C66C0A"/>
    <w:rsid w:val="00C67FAD"/>
    <w:rsid w:val="00C721BA"/>
    <w:rsid w:val="00C731A2"/>
    <w:rsid w:val="00C73C7C"/>
    <w:rsid w:val="00C73EEE"/>
    <w:rsid w:val="00C740E6"/>
    <w:rsid w:val="00C74BCD"/>
    <w:rsid w:val="00C7635C"/>
    <w:rsid w:val="00C76A3D"/>
    <w:rsid w:val="00C77BC3"/>
    <w:rsid w:val="00C77D6D"/>
    <w:rsid w:val="00C8076B"/>
    <w:rsid w:val="00C814B6"/>
    <w:rsid w:val="00C83050"/>
    <w:rsid w:val="00C83790"/>
    <w:rsid w:val="00C837C3"/>
    <w:rsid w:val="00C83A2C"/>
    <w:rsid w:val="00C84CC2"/>
    <w:rsid w:val="00C84E5F"/>
    <w:rsid w:val="00C85649"/>
    <w:rsid w:val="00C85BF9"/>
    <w:rsid w:val="00C86A1C"/>
    <w:rsid w:val="00C874BC"/>
    <w:rsid w:val="00C876F4"/>
    <w:rsid w:val="00C87ABE"/>
    <w:rsid w:val="00C90089"/>
    <w:rsid w:val="00C9545F"/>
    <w:rsid w:val="00C97E3B"/>
    <w:rsid w:val="00CA01FE"/>
    <w:rsid w:val="00CA15CD"/>
    <w:rsid w:val="00CA3F58"/>
    <w:rsid w:val="00CA6995"/>
    <w:rsid w:val="00CA73CD"/>
    <w:rsid w:val="00CB2AD3"/>
    <w:rsid w:val="00CB3472"/>
    <w:rsid w:val="00CB37E7"/>
    <w:rsid w:val="00CB5B94"/>
    <w:rsid w:val="00CB6AC8"/>
    <w:rsid w:val="00CC1D69"/>
    <w:rsid w:val="00CC3438"/>
    <w:rsid w:val="00CC42EA"/>
    <w:rsid w:val="00CC4409"/>
    <w:rsid w:val="00CC4AE6"/>
    <w:rsid w:val="00CC4FD9"/>
    <w:rsid w:val="00CC7668"/>
    <w:rsid w:val="00CD1490"/>
    <w:rsid w:val="00CD219F"/>
    <w:rsid w:val="00CD28BB"/>
    <w:rsid w:val="00CD2934"/>
    <w:rsid w:val="00CD33BB"/>
    <w:rsid w:val="00CD4D0A"/>
    <w:rsid w:val="00CE0DAD"/>
    <w:rsid w:val="00CE1CD1"/>
    <w:rsid w:val="00CE1D0C"/>
    <w:rsid w:val="00CE2021"/>
    <w:rsid w:val="00CE52C8"/>
    <w:rsid w:val="00CE5E9D"/>
    <w:rsid w:val="00CF26B0"/>
    <w:rsid w:val="00CF3D5B"/>
    <w:rsid w:val="00CF774E"/>
    <w:rsid w:val="00D01069"/>
    <w:rsid w:val="00D01927"/>
    <w:rsid w:val="00D01A3A"/>
    <w:rsid w:val="00D034EE"/>
    <w:rsid w:val="00D067DA"/>
    <w:rsid w:val="00D13089"/>
    <w:rsid w:val="00D178CD"/>
    <w:rsid w:val="00D17A35"/>
    <w:rsid w:val="00D21449"/>
    <w:rsid w:val="00D22CCA"/>
    <w:rsid w:val="00D230D7"/>
    <w:rsid w:val="00D23143"/>
    <w:rsid w:val="00D24196"/>
    <w:rsid w:val="00D244C9"/>
    <w:rsid w:val="00D31CAE"/>
    <w:rsid w:val="00D3283B"/>
    <w:rsid w:val="00D32BD6"/>
    <w:rsid w:val="00D35A8C"/>
    <w:rsid w:val="00D3684E"/>
    <w:rsid w:val="00D36F6F"/>
    <w:rsid w:val="00D41E2D"/>
    <w:rsid w:val="00D447B2"/>
    <w:rsid w:val="00D4482E"/>
    <w:rsid w:val="00D4487A"/>
    <w:rsid w:val="00D45075"/>
    <w:rsid w:val="00D455B0"/>
    <w:rsid w:val="00D4692B"/>
    <w:rsid w:val="00D51799"/>
    <w:rsid w:val="00D52E3B"/>
    <w:rsid w:val="00D52EEB"/>
    <w:rsid w:val="00D53BA7"/>
    <w:rsid w:val="00D54E17"/>
    <w:rsid w:val="00D55720"/>
    <w:rsid w:val="00D60339"/>
    <w:rsid w:val="00D64C19"/>
    <w:rsid w:val="00D66DC3"/>
    <w:rsid w:val="00D67EE9"/>
    <w:rsid w:val="00D714A8"/>
    <w:rsid w:val="00D72528"/>
    <w:rsid w:val="00D73989"/>
    <w:rsid w:val="00D74819"/>
    <w:rsid w:val="00D7490E"/>
    <w:rsid w:val="00D74D56"/>
    <w:rsid w:val="00D75C18"/>
    <w:rsid w:val="00D774AF"/>
    <w:rsid w:val="00D7795F"/>
    <w:rsid w:val="00D77C5E"/>
    <w:rsid w:val="00D81333"/>
    <w:rsid w:val="00D8142E"/>
    <w:rsid w:val="00D824CB"/>
    <w:rsid w:val="00D827A9"/>
    <w:rsid w:val="00D83854"/>
    <w:rsid w:val="00D85318"/>
    <w:rsid w:val="00D85951"/>
    <w:rsid w:val="00D90627"/>
    <w:rsid w:val="00D92F63"/>
    <w:rsid w:val="00D934A6"/>
    <w:rsid w:val="00D940AB"/>
    <w:rsid w:val="00D945FA"/>
    <w:rsid w:val="00D9482C"/>
    <w:rsid w:val="00D95FBA"/>
    <w:rsid w:val="00D97371"/>
    <w:rsid w:val="00DA166D"/>
    <w:rsid w:val="00DA252E"/>
    <w:rsid w:val="00DA5CCF"/>
    <w:rsid w:val="00DA6BD1"/>
    <w:rsid w:val="00DA7129"/>
    <w:rsid w:val="00DA7255"/>
    <w:rsid w:val="00DB048B"/>
    <w:rsid w:val="00DB11B4"/>
    <w:rsid w:val="00DB1534"/>
    <w:rsid w:val="00DB1AD1"/>
    <w:rsid w:val="00DB27CD"/>
    <w:rsid w:val="00DB3DC0"/>
    <w:rsid w:val="00DB4D2A"/>
    <w:rsid w:val="00DB5A08"/>
    <w:rsid w:val="00DC5655"/>
    <w:rsid w:val="00DD067A"/>
    <w:rsid w:val="00DD10FC"/>
    <w:rsid w:val="00DD2662"/>
    <w:rsid w:val="00DD2E84"/>
    <w:rsid w:val="00DD466A"/>
    <w:rsid w:val="00DD484F"/>
    <w:rsid w:val="00DD722D"/>
    <w:rsid w:val="00DE09D9"/>
    <w:rsid w:val="00DE0CDC"/>
    <w:rsid w:val="00DE2A65"/>
    <w:rsid w:val="00DE54E4"/>
    <w:rsid w:val="00DE671C"/>
    <w:rsid w:val="00DF1913"/>
    <w:rsid w:val="00DF2282"/>
    <w:rsid w:val="00DF28DD"/>
    <w:rsid w:val="00DF3343"/>
    <w:rsid w:val="00DF487A"/>
    <w:rsid w:val="00DF5EAD"/>
    <w:rsid w:val="00DF5FA4"/>
    <w:rsid w:val="00E0076F"/>
    <w:rsid w:val="00E02205"/>
    <w:rsid w:val="00E03232"/>
    <w:rsid w:val="00E046C0"/>
    <w:rsid w:val="00E04D72"/>
    <w:rsid w:val="00E053CD"/>
    <w:rsid w:val="00E07AB6"/>
    <w:rsid w:val="00E109DE"/>
    <w:rsid w:val="00E10B51"/>
    <w:rsid w:val="00E11E21"/>
    <w:rsid w:val="00E13177"/>
    <w:rsid w:val="00E14E45"/>
    <w:rsid w:val="00E15C78"/>
    <w:rsid w:val="00E16571"/>
    <w:rsid w:val="00E22864"/>
    <w:rsid w:val="00E2297A"/>
    <w:rsid w:val="00E3055B"/>
    <w:rsid w:val="00E31598"/>
    <w:rsid w:val="00E32342"/>
    <w:rsid w:val="00E32F6D"/>
    <w:rsid w:val="00E34CCB"/>
    <w:rsid w:val="00E359B3"/>
    <w:rsid w:val="00E3743F"/>
    <w:rsid w:val="00E4012C"/>
    <w:rsid w:val="00E403B7"/>
    <w:rsid w:val="00E44302"/>
    <w:rsid w:val="00E44B51"/>
    <w:rsid w:val="00E4646D"/>
    <w:rsid w:val="00E47876"/>
    <w:rsid w:val="00E53D11"/>
    <w:rsid w:val="00E55E06"/>
    <w:rsid w:val="00E57A34"/>
    <w:rsid w:val="00E60409"/>
    <w:rsid w:val="00E608C9"/>
    <w:rsid w:val="00E63929"/>
    <w:rsid w:val="00E63FF4"/>
    <w:rsid w:val="00E64FE2"/>
    <w:rsid w:val="00E66A38"/>
    <w:rsid w:val="00E67110"/>
    <w:rsid w:val="00E67A2F"/>
    <w:rsid w:val="00E67AEC"/>
    <w:rsid w:val="00E70980"/>
    <w:rsid w:val="00E727E2"/>
    <w:rsid w:val="00E74FD7"/>
    <w:rsid w:val="00E77249"/>
    <w:rsid w:val="00E7784B"/>
    <w:rsid w:val="00E77F21"/>
    <w:rsid w:val="00E808E1"/>
    <w:rsid w:val="00E81478"/>
    <w:rsid w:val="00E82018"/>
    <w:rsid w:val="00E83BC6"/>
    <w:rsid w:val="00E8428B"/>
    <w:rsid w:val="00E8476D"/>
    <w:rsid w:val="00E855C3"/>
    <w:rsid w:val="00E858A7"/>
    <w:rsid w:val="00E90969"/>
    <w:rsid w:val="00E90E98"/>
    <w:rsid w:val="00E91DED"/>
    <w:rsid w:val="00E9210F"/>
    <w:rsid w:val="00E94343"/>
    <w:rsid w:val="00E95A5C"/>
    <w:rsid w:val="00EA0B34"/>
    <w:rsid w:val="00EA0B6F"/>
    <w:rsid w:val="00EA20FF"/>
    <w:rsid w:val="00EA2DD3"/>
    <w:rsid w:val="00EA33E9"/>
    <w:rsid w:val="00EA59A4"/>
    <w:rsid w:val="00EA62F8"/>
    <w:rsid w:val="00EA68BE"/>
    <w:rsid w:val="00EB0445"/>
    <w:rsid w:val="00EB0498"/>
    <w:rsid w:val="00EB25B9"/>
    <w:rsid w:val="00EB43AF"/>
    <w:rsid w:val="00EB4C75"/>
    <w:rsid w:val="00EB6E33"/>
    <w:rsid w:val="00EB6FC8"/>
    <w:rsid w:val="00EC0CCC"/>
    <w:rsid w:val="00EC14C0"/>
    <w:rsid w:val="00EC2E45"/>
    <w:rsid w:val="00EC5142"/>
    <w:rsid w:val="00EC7BEC"/>
    <w:rsid w:val="00ED0A36"/>
    <w:rsid w:val="00ED112B"/>
    <w:rsid w:val="00ED232E"/>
    <w:rsid w:val="00ED46C9"/>
    <w:rsid w:val="00ED5FCA"/>
    <w:rsid w:val="00ED70E4"/>
    <w:rsid w:val="00ED799E"/>
    <w:rsid w:val="00ED7A86"/>
    <w:rsid w:val="00ED7FB9"/>
    <w:rsid w:val="00EE144A"/>
    <w:rsid w:val="00EE1F0B"/>
    <w:rsid w:val="00EE204D"/>
    <w:rsid w:val="00EE224E"/>
    <w:rsid w:val="00EE3EA5"/>
    <w:rsid w:val="00EE4AE1"/>
    <w:rsid w:val="00EE4BE2"/>
    <w:rsid w:val="00EE51FF"/>
    <w:rsid w:val="00EE588D"/>
    <w:rsid w:val="00EE659B"/>
    <w:rsid w:val="00EE7760"/>
    <w:rsid w:val="00EE7BAB"/>
    <w:rsid w:val="00EF0DBB"/>
    <w:rsid w:val="00EF14CC"/>
    <w:rsid w:val="00EF2CDD"/>
    <w:rsid w:val="00EF4E75"/>
    <w:rsid w:val="00EF55BE"/>
    <w:rsid w:val="00F001C6"/>
    <w:rsid w:val="00F00431"/>
    <w:rsid w:val="00F004E1"/>
    <w:rsid w:val="00F02189"/>
    <w:rsid w:val="00F0322A"/>
    <w:rsid w:val="00F032EE"/>
    <w:rsid w:val="00F038B9"/>
    <w:rsid w:val="00F0405D"/>
    <w:rsid w:val="00F045AD"/>
    <w:rsid w:val="00F048D2"/>
    <w:rsid w:val="00F05017"/>
    <w:rsid w:val="00F07892"/>
    <w:rsid w:val="00F13828"/>
    <w:rsid w:val="00F16B26"/>
    <w:rsid w:val="00F174E5"/>
    <w:rsid w:val="00F21809"/>
    <w:rsid w:val="00F2197C"/>
    <w:rsid w:val="00F2232F"/>
    <w:rsid w:val="00F22502"/>
    <w:rsid w:val="00F237A3"/>
    <w:rsid w:val="00F27075"/>
    <w:rsid w:val="00F27504"/>
    <w:rsid w:val="00F275B8"/>
    <w:rsid w:val="00F304B8"/>
    <w:rsid w:val="00F30AF5"/>
    <w:rsid w:val="00F3121A"/>
    <w:rsid w:val="00F313DB"/>
    <w:rsid w:val="00F3253B"/>
    <w:rsid w:val="00F32DEB"/>
    <w:rsid w:val="00F33C48"/>
    <w:rsid w:val="00F34BC6"/>
    <w:rsid w:val="00F3542C"/>
    <w:rsid w:val="00F35C5E"/>
    <w:rsid w:val="00F407DE"/>
    <w:rsid w:val="00F40E2F"/>
    <w:rsid w:val="00F4149F"/>
    <w:rsid w:val="00F423F6"/>
    <w:rsid w:val="00F46A36"/>
    <w:rsid w:val="00F472BE"/>
    <w:rsid w:val="00F5002D"/>
    <w:rsid w:val="00F51367"/>
    <w:rsid w:val="00F533BD"/>
    <w:rsid w:val="00F533FD"/>
    <w:rsid w:val="00F54084"/>
    <w:rsid w:val="00F542F3"/>
    <w:rsid w:val="00F54D85"/>
    <w:rsid w:val="00F57786"/>
    <w:rsid w:val="00F60234"/>
    <w:rsid w:val="00F62F27"/>
    <w:rsid w:val="00F63456"/>
    <w:rsid w:val="00F63581"/>
    <w:rsid w:val="00F637BC"/>
    <w:rsid w:val="00F6444E"/>
    <w:rsid w:val="00F648A2"/>
    <w:rsid w:val="00F67C0C"/>
    <w:rsid w:val="00F72103"/>
    <w:rsid w:val="00F7473A"/>
    <w:rsid w:val="00F74F51"/>
    <w:rsid w:val="00F766EB"/>
    <w:rsid w:val="00F808E5"/>
    <w:rsid w:val="00F8153C"/>
    <w:rsid w:val="00F81829"/>
    <w:rsid w:val="00F83029"/>
    <w:rsid w:val="00F83AF2"/>
    <w:rsid w:val="00F8452B"/>
    <w:rsid w:val="00F84CB5"/>
    <w:rsid w:val="00F8740E"/>
    <w:rsid w:val="00F921E7"/>
    <w:rsid w:val="00F935F6"/>
    <w:rsid w:val="00F93E87"/>
    <w:rsid w:val="00FA0D69"/>
    <w:rsid w:val="00FA1375"/>
    <w:rsid w:val="00FA221D"/>
    <w:rsid w:val="00FA2664"/>
    <w:rsid w:val="00FA3209"/>
    <w:rsid w:val="00FA344E"/>
    <w:rsid w:val="00FA47FD"/>
    <w:rsid w:val="00FA5063"/>
    <w:rsid w:val="00FA5F93"/>
    <w:rsid w:val="00FA639A"/>
    <w:rsid w:val="00FA7F3E"/>
    <w:rsid w:val="00FB3FC0"/>
    <w:rsid w:val="00FB72A6"/>
    <w:rsid w:val="00FC4EE3"/>
    <w:rsid w:val="00FC6438"/>
    <w:rsid w:val="00FC79D2"/>
    <w:rsid w:val="00FC7EF4"/>
    <w:rsid w:val="00FD1FBA"/>
    <w:rsid w:val="00FD2B9E"/>
    <w:rsid w:val="00FD4DE2"/>
    <w:rsid w:val="00FD56D2"/>
    <w:rsid w:val="00FE116F"/>
    <w:rsid w:val="00FE25CD"/>
    <w:rsid w:val="00FE3C10"/>
    <w:rsid w:val="00FE42E9"/>
    <w:rsid w:val="00FE5FEC"/>
    <w:rsid w:val="00FE72C6"/>
    <w:rsid w:val="00FF19C7"/>
    <w:rsid w:val="00FF37CC"/>
    <w:rsid w:val="00FF4841"/>
    <w:rsid w:val="00FF51A1"/>
    <w:rsid w:val="00FF5A3E"/>
    <w:rsid w:val="00FF6116"/>
    <w:rsid w:val="00FF611A"/>
    <w:rsid w:val="00FF6B8A"/>
    <w:rsid w:val="00FF6BE7"/>
    <w:rsid w:val="00FF7A0D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952F543"/>
  <w15:docId w15:val="{6768E1AC-9515-411E-AB6F-A17428C43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2204D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DA252E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1E4AB9"/>
    <w:pPr>
      <w:ind w:left="720"/>
      <w:contextualSpacing/>
    </w:pPr>
  </w:style>
  <w:style w:type="paragraph" w:styleId="a">
    <w:name w:val="List Bullet"/>
    <w:basedOn w:val="a0"/>
    <w:uiPriority w:val="99"/>
    <w:rsid w:val="000C7B23"/>
    <w:pPr>
      <w:numPr>
        <w:numId w:val="20"/>
      </w:numPr>
      <w:tabs>
        <w:tab w:val="num" w:pos="360"/>
      </w:tabs>
      <w:ind w:left="360" w:hanging="360"/>
      <w:contextualSpacing/>
    </w:pPr>
  </w:style>
  <w:style w:type="paragraph" w:styleId="a6">
    <w:name w:val="Balloon Text"/>
    <w:basedOn w:val="a0"/>
    <w:link w:val="a7"/>
    <w:semiHidden/>
    <w:unhideWhenUsed/>
    <w:rsid w:val="005861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86186"/>
    <w:rPr>
      <w:rFonts w:ascii="Tahoma" w:eastAsia="Times New Roman" w:hAnsi="Tahoma" w:cs="Tahoma"/>
      <w:sz w:val="16"/>
      <w:szCs w:val="16"/>
      <w:lang w:eastAsia="en-US"/>
    </w:rPr>
  </w:style>
  <w:style w:type="paragraph" w:styleId="2">
    <w:name w:val="Body Text 2"/>
    <w:basedOn w:val="a0"/>
    <w:link w:val="20"/>
    <w:rsid w:val="00416354"/>
    <w:rPr>
      <w:sz w:val="28"/>
      <w:lang w:eastAsia="ru-RU"/>
    </w:rPr>
  </w:style>
  <w:style w:type="character" w:customStyle="1" w:styleId="20">
    <w:name w:val="Основной текст 2 Знак"/>
    <w:basedOn w:val="a1"/>
    <w:link w:val="2"/>
    <w:rsid w:val="00416354"/>
    <w:rPr>
      <w:rFonts w:ascii="Times New Roman" w:eastAsia="Times New Roman" w:hAnsi="Times New Roman"/>
      <w:sz w:val="28"/>
      <w:szCs w:val="24"/>
    </w:rPr>
  </w:style>
  <w:style w:type="paragraph" w:styleId="a8">
    <w:name w:val="No Spacing"/>
    <w:uiPriority w:val="1"/>
    <w:qFormat/>
    <w:rsid w:val="00580D21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ConsPlusNormal">
    <w:name w:val="ConsPlusNormal"/>
    <w:rsid w:val="00A22478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9">
    <w:name w:val="header"/>
    <w:basedOn w:val="a0"/>
    <w:link w:val="aa"/>
    <w:uiPriority w:val="99"/>
    <w:unhideWhenUsed/>
    <w:rsid w:val="008476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847691"/>
    <w:rPr>
      <w:rFonts w:ascii="Times New Roman" w:eastAsia="Times New Roman" w:hAnsi="Times New Roman"/>
      <w:sz w:val="24"/>
      <w:szCs w:val="24"/>
      <w:lang w:eastAsia="en-US"/>
    </w:rPr>
  </w:style>
  <w:style w:type="paragraph" w:styleId="ab">
    <w:name w:val="footer"/>
    <w:basedOn w:val="a0"/>
    <w:link w:val="ac"/>
    <w:uiPriority w:val="99"/>
    <w:unhideWhenUsed/>
    <w:rsid w:val="008476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847691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Default">
    <w:name w:val="Default"/>
    <w:rsid w:val="0093749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customStyle="1" w:styleId="21">
    <w:name w:val="Сетка таблицы21"/>
    <w:basedOn w:val="a2"/>
    <w:next w:val="a4"/>
    <w:uiPriority w:val="59"/>
    <w:rsid w:val="00B91DF0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0"/>
    <w:link w:val="ae"/>
    <w:uiPriority w:val="99"/>
    <w:semiHidden/>
    <w:unhideWhenUsed/>
    <w:rsid w:val="006D58BF"/>
    <w:pPr>
      <w:spacing w:after="120"/>
    </w:pPr>
  </w:style>
  <w:style w:type="character" w:customStyle="1" w:styleId="ae">
    <w:name w:val="Основной текст Знак"/>
    <w:basedOn w:val="a1"/>
    <w:link w:val="ad"/>
    <w:uiPriority w:val="99"/>
    <w:semiHidden/>
    <w:rsid w:val="006D58BF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291C7-5C00-48B9-B100-DFFE8EB93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1597</TotalTime>
  <Pages>6</Pages>
  <Words>1195</Words>
  <Characters>8019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Плукчи</dc:creator>
  <cp:lastModifiedBy>Денно Ася Александровна</cp:lastModifiedBy>
  <cp:revision>188</cp:revision>
  <cp:lastPrinted>2026-06-22T04:45:00Z</cp:lastPrinted>
  <dcterms:created xsi:type="dcterms:W3CDTF">2022-01-25T01:47:00Z</dcterms:created>
  <dcterms:modified xsi:type="dcterms:W3CDTF">2026-06-22T04:45:00Z</dcterms:modified>
</cp:coreProperties>
</file>